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FC" w:rsidRDefault="00D067BD">
      <w:pPr>
        <w:spacing w:line="257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Действия субъектов МСП при </w:t>
      </w:r>
      <w:proofErr w:type="spellStart"/>
      <w:r>
        <w:rPr>
          <w:b/>
        </w:rPr>
        <w:t>коронавирусе</w:t>
      </w:r>
      <w:proofErr w:type="spellEnd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A23FC">
        <w:trPr>
          <w:trHeight w:val="3867"/>
        </w:trPr>
        <w:tc>
          <w:tcPr>
            <w:tcW w:w="9345" w:type="dxa"/>
          </w:tcPr>
          <w:p w:rsidR="000A23FC" w:rsidRDefault="00D067BD">
            <w:pPr>
              <w:spacing w:line="257" w:lineRule="auto"/>
              <w:ind w:firstLine="709"/>
              <w:jc w:val="both"/>
            </w:pPr>
            <w:r>
              <w:t>Для получения информации об актуальных мерах поддержки от Правительства Российской Федерации рекомендуем посетить следующие сайты:</w:t>
            </w:r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www.economy.gov.ru</w:t>
              </w:r>
            </w:hyperlink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www.rospotrebnadzor.ru</w:t>
              </w:r>
            </w:hyperlink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www.cbr.ru</w:t>
              </w:r>
            </w:hyperlink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www.msp.economy.gov.ru</w:t>
              </w:r>
            </w:hyperlink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https://corpmsp.ru</w:t>
              </w:r>
            </w:hyperlink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www.mos.ru</w:t>
              </w:r>
            </w:hyperlink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Мойбизнес.рф</w:t>
            </w:r>
            <w:proofErr w:type="spellEnd"/>
          </w:p>
          <w:p w:rsidR="000A23FC" w:rsidRDefault="00D06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www.tpprf.ru</w:t>
            </w:r>
          </w:p>
          <w:p w:rsidR="000A23FC" w:rsidRDefault="000A23FC">
            <w:pPr>
              <w:spacing w:line="257" w:lineRule="auto"/>
              <w:jc w:val="both"/>
            </w:pPr>
          </w:p>
          <w:p w:rsidR="000A23FC" w:rsidRDefault="00D067BD">
            <w:pPr>
              <w:spacing w:line="257" w:lineRule="auto"/>
              <w:ind w:firstLine="709"/>
              <w:jc w:val="both"/>
              <w:rPr>
                <w:color w:val="000000"/>
              </w:rPr>
            </w:pPr>
            <w:r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0A23FC" w:rsidRDefault="00D067BD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0A23FC" w:rsidRDefault="000A23FC">
      <w:pPr>
        <w:spacing w:line="257" w:lineRule="auto"/>
        <w:ind w:firstLine="709"/>
        <w:jc w:val="center"/>
        <w:rPr>
          <w:b/>
        </w:rPr>
      </w:pPr>
    </w:p>
    <w:p w:rsidR="000A23FC" w:rsidRDefault="00D067BD">
      <w:pPr>
        <w:spacing w:line="257" w:lineRule="auto"/>
        <w:ind w:firstLine="709"/>
        <w:jc w:val="center"/>
        <w:rPr>
          <w:b/>
        </w:rPr>
      </w:pPr>
      <w:r>
        <w:rPr>
          <w:b/>
        </w:rPr>
        <w:t>Льготы дл</w:t>
      </w:r>
      <w:r>
        <w:rPr>
          <w:b/>
        </w:rPr>
        <w:t xml:space="preserve">я предпринимателей, введённые Правительством Российской Федерации из-за </w:t>
      </w:r>
      <w:proofErr w:type="spellStart"/>
      <w:r>
        <w:rPr>
          <w:b/>
        </w:rPr>
        <w:t>коронавируса</w:t>
      </w:r>
      <w:proofErr w:type="spellEnd"/>
    </w:p>
    <w:p w:rsidR="000A23FC" w:rsidRDefault="000A23FC">
      <w:pPr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Кого затронут льготы?</w:t>
      </w:r>
    </w:p>
    <w:p w:rsidR="000A23FC" w:rsidRDefault="00D0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</w:t>
      </w:r>
      <w:r>
        <w:rPr>
          <w:color w:val="000000"/>
        </w:rPr>
        <w:t xml:space="preserve"> должна превышать 49%, доля государства, регионов или НКО — 25%. </w:t>
      </w:r>
    </w:p>
    <w:p w:rsidR="000A23FC" w:rsidRDefault="00D0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Критерии </w:t>
      </w:r>
      <w:proofErr w:type="spellStart"/>
      <w:r>
        <w:rPr>
          <w:color w:val="000000"/>
        </w:rPr>
        <w:t>микропредприятия</w:t>
      </w:r>
      <w:proofErr w:type="spellEnd"/>
      <w:r>
        <w:rPr>
          <w:color w:val="000000"/>
        </w:rPr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0A23FC" w:rsidRDefault="00D0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Критерии среднего предприятия (в том числе ИП) — с</w:t>
      </w:r>
      <w:r>
        <w:rPr>
          <w:color w:val="000000"/>
        </w:rPr>
        <w:t>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0A23FC" w:rsidRDefault="00D067BD">
      <w:r>
        <w:t>Среднесписочную численность и доход оценивают за предыдущий год, доход считают по данным налогово</w:t>
      </w:r>
      <w:r>
        <w:t>го учета без НДС.</w:t>
      </w:r>
    </w:p>
    <w:p w:rsidR="000A23FC" w:rsidRDefault="000A23FC">
      <w:pPr>
        <w:spacing w:line="257" w:lineRule="auto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Какие виды бизнеса считаются пострадавшими от пандемии? </w:t>
      </w:r>
    </w:p>
    <w:p w:rsidR="000A23FC" w:rsidRDefault="00D067BD">
      <w:pPr>
        <w:spacing w:line="257" w:lineRule="auto"/>
      </w:pPr>
      <w:r>
        <w:t xml:space="preserve">В перечень «пострадавших» попали следующие виды деятельности: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авиаперевозки, аэропортовая деятельность, автоперевозки;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организации дополнительного образования и негосударственные образовательные учреждения;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физкультурно-оздоровительная деятельность и спорт;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гостиничный бизнес;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культура, организация досуга и развлечений;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>деятельность туристических агентств и других орга</w:t>
      </w:r>
      <w:r>
        <w:rPr>
          <w:color w:val="000000"/>
        </w:rPr>
        <w:t xml:space="preserve">низаций в сфере туризма;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общественное питание;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деятельность по организации конференций и выставок; </w:t>
      </w:r>
    </w:p>
    <w:p w:rsidR="000A23FC" w:rsidRDefault="00D06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rPr>
          <w:color w:val="000000"/>
        </w:rPr>
      </w:pPr>
      <w:r>
        <w:rPr>
          <w:color w:val="000000"/>
        </w:rPr>
        <w:lastRenderedPageBreak/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0A23FC" w:rsidRDefault="00D067BD">
      <w:pPr>
        <w:spacing w:line="257" w:lineRule="auto"/>
        <w:jc w:val="both"/>
      </w:pPr>
      <w:r>
        <w:t>Для этих видов деятельности п</w:t>
      </w:r>
      <w:r>
        <w:t xml:space="preserve">редусмотрена отсрочка по уплате налогов (кроме НДС) </w:t>
      </w:r>
      <w:r>
        <w:br/>
        <w:t xml:space="preserve">на срок до 6 месяцев </w:t>
      </w:r>
      <w:r>
        <w:rPr>
          <w:i/>
        </w:rPr>
        <w:t>(в настоящее время вступила в силу норма об отсрочке до 1 мая 2020 года)</w:t>
      </w:r>
      <w:r>
        <w:t xml:space="preserve">. Это означает, что данным налогоплательщикам до этого срока при наличии у них недоимки не будут направляться </w:t>
      </w:r>
      <w:r>
        <w:t>требования об уплате налога.</w:t>
      </w:r>
    </w:p>
    <w:p w:rsidR="000A23FC" w:rsidRDefault="00D067BD">
      <w:pPr>
        <w:spacing w:line="257" w:lineRule="auto"/>
        <w:jc w:val="both"/>
      </w:pPr>
      <w:r>
        <w:t>В отношении вышеуказанных организаций будет введен мораторий на подачу заявлений о банкротстве, также на срок до 6 месяцев.</w:t>
      </w:r>
    </w:p>
    <w:p w:rsidR="000A23FC" w:rsidRDefault="00D067BD">
      <w:pPr>
        <w:spacing w:line="257" w:lineRule="auto"/>
        <w:jc w:val="both"/>
      </w:pPr>
      <w:r>
        <w:t xml:space="preserve">Исключением из данного моратория являются </w:t>
      </w:r>
      <w:proofErr w:type="gramStart"/>
      <w:r>
        <w:t>ситуации</w:t>
      </w:r>
      <w:proofErr w:type="gramEnd"/>
      <w:r>
        <w:t xml:space="preserve"> когда:</w:t>
      </w:r>
    </w:p>
    <w:p w:rsidR="000A23FC" w:rsidRDefault="00D067BD">
      <w:pPr>
        <w:spacing w:line="257" w:lineRule="auto"/>
        <w:jc w:val="both"/>
      </w:pPr>
      <w:r>
        <w:t>•</w:t>
      </w:r>
      <w:r>
        <w:tab/>
      </w:r>
      <w:proofErr w:type="gramStart"/>
      <w:r>
        <w:t>В</w:t>
      </w:r>
      <w:proofErr w:type="gramEnd"/>
      <w:r>
        <w:t xml:space="preserve"> отношении должника третьим лицом подано з</w:t>
      </w:r>
      <w:r>
        <w:t>аявление о банкротстве;</w:t>
      </w:r>
    </w:p>
    <w:p w:rsidR="000A23FC" w:rsidRDefault="00D067BD">
      <w:pPr>
        <w:spacing w:line="257" w:lineRule="auto"/>
        <w:jc w:val="both"/>
      </w:pPr>
      <w:r>
        <w:t>•</w:t>
      </w:r>
      <w:r>
        <w:tab/>
        <w:t>Должником самостоятельно подано заявление о банкротстве;</w:t>
      </w:r>
    </w:p>
    <w:p w:rsidR="000A23FC" w:rsidRDefault="00D067BD">
      <w:pPr>
        <w:spacing w:line="257" w:lineRule="auto"/>
        <w:jc w:val="both"/>
      </w:pPr>
      <w:r>
        <w:t xml:space="preserve">Также до 6 месяцев </w:t>
      </w:r>
      <w:r>
        <w:rPr>
          <w:i/>
        </w:rPr>
        <w:t>(в настоящее время вступила в силу норма об отсрочке до 1 мая 2020 года)</w:t>
      </w:r>
      <w:r>
        <w:t xml:space="preserve"> будут отложены сроки подачи заявлений о банкротстве в отношении лиц, имеющих задо</w:t>
      </w:r>
      <w:r>
        <w:t>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</w:p>
    <w:p w:rsidR="000A23FC" w:rsidRDefault="000A23FC">
      <w:pPr>
        <w:spacing w:line="257" w:lineRule="auto"/>
        <w:jc w:val="both"/>
      </w:pPr>
    </w:p>
    <w:p w:rsidR="000A23FC" w:rsidRDefault="00D067BD">
      <w:pPr>
        <w:spacing w:line="257" w:lineRule="auto"/>
        <w:jc w:val="both"/>
        <w:rPr>
          <w:b/>
          <w:u w:val="single"/>
        </w:rPr>
      </w:pPr>
      <w:r>
        <w:rPr>
          <w:b/>
          <w:u w:val="single"/>
        </w:rPr>
        <w:t xml:space="preserve">Краткий перечень </w:t>
      </w:r>
      <w:r>
        <w:rPr>
          <w:b/>
          <w:u w:val="single"/>
        </w:rPr>
        <w:t xml:space="preserve">мер поддержки МСП при </w:t>
      </w:r>
      <w:proofErr w:type="spellStart"/>
      <w:r>
        <w:rPr>
          <w:b/>
          <w:u w:val="single"/>
        </w:rPr>
        <w:t>коронавирусе</w:t>
      </w:r>
      <w:proofErr w:type="spellEnd"/>
    </w:p>
    <w:p w:rsidR="000A23FC" w:rsidRDefault="000A23FC">
      <w:pPr>
        <w:spacing w:line="257" w:lineRule="auto"/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0A23FC">
        <w:tc>
          <w:tcPr>
            <w:tcW w:w="3114" w:type="dxa"/>
          </w:tcPr>
          <w:p w:rsidR="000A23FC" w:rsidRDefault="00D067BD">
            <w:pPr>
              <w:rPr>
                <w:b/>
              </w:rPr>
            </w:pPr>
            <w:r>
              <w:rPr>
                <w:b/>
              </w:rPr>
              <w:t>Меры поддержки</w:t>
            </w:r>
          </w:p>
          <w:p w:rsidR="000A23FC" w:rsidRDefault="000A23FC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0A23FC" w:rsidRDefault="00D067BD">
            <w:pPr>
              <w:jc w:val="both"/>
              <w:rPr>
                <w:b/>
              </w:rPr>
            </w:pPr>
            <w:r>
              <w:rPr>
                <w:b/>
              </w:rPr>
              <w:t>Комментарий и условия применения</w:t>
            </w:r>
          </w:p>
          <w:p w:rsidR="000A23FC" w:rsidRDefault="000A23FC">
            <w:pPr>
              <w:spacing w:line="257" w:lineRule="auto"/>
              <w:jc w:val="both"/>
              <w:rPr>
                <w:b/>
              </w:rPr>
            </w:pPr>
          </w:p>
        </w:tc>
      </w:tr>
      <w:tr w:rsidR="000A23FC">
        <w:tc>
          <w:tcPr>
            <w:tcW w:w="3114" w:type="dxa"/>
          </w:tcPr>
          <w:p w:rsidR="000A23FC" w:rsidRDefault="00D067BD">
            <w:r>
              <w:rPr>
                <w:color w:val="2B2B2B"/>
                <w:highlight w:val="white"/>
              </w:rPr>
              <w:t xml:space="preserve">Снижение тарифов по страховым взносам </w:t>
            </w:r>
          </w:p>
          <w:p w:rsidR="000A23FC" w:rsidRDefault="000A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0A23FC" w:rsidRDefault="00D067BD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pPr>
              <w:rPr>
                <w:b/>
              </w:rPr>
            </w:pPr>
            <w:r>
              <w:rPr>
                <w:color w:val="2B2B2B"/>
                <w:highlight w:val="white"/>
              </w:rPr>
              <w:t>Мораторий на рост взно</w:t>
            </w:r>
            <w:r>
              <w:rPr>
                <w:color w:val="2B2B2B"/>
                <w:highlight w:val="white"/>
              </w:rPr>
              <w:t xml:space="preserve">сов ИП </w:t>
            </w:r>
          </w:p>
        </w:tc>
        <w:tc>
          <w:tcPr>
            <w:tcW w:w="6231" w:type="dxa"/>
          </w:tcPr>
          <w:p w:rsidR="000A23FC" w:rsidRDefault="00D067BD">
            <w:pPr>
              <w:jc w:val="both"/>
            </w:pPr>
            <w:r>
              <w:rPr>
                <w:color w:val="2B2B2B"/>
                <w:highlight w:val="white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r>
              <w:rPr>
                <w:color w:val="2B2B2B"/>
                <w:highlight w:val="white"/>
              </w:rPr>
              <w:t xml:space="preserve">Отсрочка по налогам </w:t>
            </w:r>
          </w:p>
          <w:p w:rsidR="000A23FC" w:rsidRDefault="000A23FC">
            <w:pPr>
              <w:rPr>
                <w:color w:val="2B2B2B"/>
                <w:highlight w:val="white"/>
              </w:rPr>
            </w:pPr>
          </w:p>
        </w:tc>
        <w:tc>
          <w:tcPr>
            <w:tcW w:w="6231" w:type="dxa"/>
          </w:tcPr>
          <w:p w:rsidR="000A23FC" w:rsidRDefault="00D067BD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В отношении ИП, ведущие бизнес, наиболее пострадавший от </w:t>
            </w:r>
            <w:proofErr w:type="spellStart"/>
            <w:r>
              <w:rPr>
                <w:color w:val="2B2B2B"/>
                <w:highlight w:val="white"/>
              </w:rPr>
              <w:t>коронавируса</w:t>
            </w:r>
            <w:proofErr w:type="spellEnd"/>
            <w:r>
              <w:rPr>
                <w:color w:val="2B2B2B"/>
                <w:highlight w:val="white"/>
              </w:rPr>
              <w:t xml:space="preserve"> вводится отсрочка по всем налогам. Срок такой отсрочки — 6 месяцев, но она не распространяется на НДС. 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r>
              <w:rPr>
                <w:color w:val="2B2B2B"/>
                <w:highlight w:val="white"/>
              </w:rPr>
              <w:t xml:space="preserve">Отсрочка по взносам </w:t>
            </w:r>
          </w:p>
          <w:p w:rsidR="000A23FC" w:rsidRDefault="000A23FC">
            <w:pPr>
              <w:rPr>
                <w:color w:val="2B2B2B"/>
                <w:highlight w:val="white"/>
              </w:rPr>
            </w:pPr>
          </w:p>
        </w:tc>
        <w:tc>
          <w:tcPr>
            <w:tcW w:w="6231" w:type="dxa"/>
          </w:tcPr>
          <w:p w:rsidR="000A23FC" w:rsidRDefault="00D067BD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Предпринимателям, отнесенным категории </w:t>
            </w:r>
            <w:proofErr w:type="spellStart"/>
            <w:r>
              <w:rPr>
                <w:color w:val="2B2B2B"/>
                <w:highlight w:val="white"/>
              </w:rPr>
              <w:t>микропредприятий</w:t>
            </w:r>
            <w:proofErr w:type="spellEnd"/>
            <w:r>
              <w:rPr>
                <w:color w:val="2B2B2B"/>
                <w:highlight w:val="white"/>
              </w:rPr>
              <w:t>, пр</w:t>
            </w:r>
            <w:r>
              <w:rPr>
                <w:color w:val="2B2B2B"/>
                <w:highlight w:val="white"/>
              </w:rPr>
              <w:t>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6 месяцев.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pPr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0A23FC" w:rsidRDefault="00D067BD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Предпринимателям </w:t>
            </w:r>
            <w:proofErr w:type="spellStart"/>
            <w:r>
              <w:rPr>
                <w:color w:val="2B2B2B"/>
                <w:highlight w:val="white"/>
              </w:rPr>
              <w:t>еа</w:t>
            </w:r>
            <w:proofErr w:type="spellEnd"/>
            <w:r>
              <w:rPr>
                <w:color w:val="2B2B2B"/>
                <w:highlight w:val="white"/>
              </w:rPr>
              <w:t xml:space="preserve"> срок до 6 месяцев предоставляетс</w:t>
            </w:r>
            <w:r>
              <w:rPr>
                <w:color w:val="2B2B2B"/>
                <w:highlight w:val="white"/>
              </w:rPr>
              <w:t>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proofErr w:type="spellStart"/>
            <w:r>
              <w:rPr>
                <w:color w:val="2B2B2B"/>
                <w:highlight w:val="white"/>
              </w:rPr>
              <w:t>Спецпрограмма</w:t>
            </w:r>
            <w:proofErr w:type="spellEnd"/>
            <w:r>
              <w:rPr>
                <w:color w:val="2B2B2B"/>
                <w:highlight w:val="white"/>
              </w:rPr>
              <w:t xml:space="preserve"> стимулирования</w:t>
            </w:r>
          </w:p>
          <w:p w:rsidR="000A23FC" w:rsidRDefault="000A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0A23FC" w:rsidRDefault="00D067BD">
            <w:pPr>
              <w:spacing w:line="257" w:lineRule="auto"/>
              <w:jc w:val="both"/>
              <w:rPr>
                <w:b/>
              </w:rPr>
            </w:pPr>
            <w: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</w:t>
            </w:r>
            <w:r>
              <w:lastRenderedPageBreak/>
              <w:t>ставки по кр</w:t>
            </w:r>
            <w:r>
              <w:t>едитам на уровне 8,5 %. Также будут сняты ограничения по видам льготного кредитования и отраслям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>
              <w:rPr>
                <w:color w:val="2B2B2B"/>
                <w:highlight w:val="white"/>
              </w:rPr>
              <w:lastRenderedPageBreak/>
              <w:t xml:space="preserve">Отсрочка по аренде </w:t>
            </w:r>
          </w:p>
        </w:tc>
        <w:tc>
          <w:tcPr>
            <w:tcW w:w="6231" w:type="dxa"/>
          </w:tcPr>
          <w:p w:rsidR="000A23FC" w:rsidRDefault="00D067BD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Отсрочка действует только в отношении арендаторов государственного и муниципального имущества. Хотя Правительство рекомендовало регионам и</w:t>
            </w:r>
            <w:r>
              <w:rPr>
                <w:color w:val="2B2B2B"/>
                <w:highlight w:val="white"/>
              </w:rPr>
              <w:t xml:space="preserve"> муниципалитетам 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0A23FC" w:rsidRDefault="00D067BD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>Отсрочка не распространяется в отношении аре</w:t>
            </w:r>
            <w:r>
              <w:rPr>
                <w:color w:val="2B2B2B"/>
                <w:highlight w:val="white"/>
              </w:rPr>
              <w:t>нды коммерческой недвижимости. Данный вопрос находится на рассмотрении в Правительстве Российской Федерации.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>
              <w:rPr>
                <w:color w:val="2B2B2B"/>
                <w:highlight w:val="white"/>
              </w:rPr>
              <w:t>Кредитные каникулы</w:t>
            </w:r>
          </w:p>
        </w:tc>
        <w:tc>
          <w:tcPr>
            <w:tcW w:w="6231" w:type="dxa"/>
          </w:tcPr>
          <w:p w:rsidR="000A23FC" w:rsidRDefault="00D067BD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>
              <w:rPr>
                <w:color w:val="2B2B2B"/>
                <w:highlight w:val="white"/>
              </w:rPr>
              <w:t>коронавируса</w:t>
            </w:r>
            <w:proofErr w:type="spellEnd"/>
            <w:r>
              <w:rPr>
                <w:color w:val="2B2B2B"/>
                <w:highlight w:val="white"/>
              </w:rPr>
              <w:t xml:space="preserve"> </w:t>
            </w:r>
            <w:r>
              <w:rPr>
                <w:i/>
                <w:color w:val="2B2B2B"/>
                <w:highlight w:val="white"/>
              </w:rPr>
              <w:t>(ниже 30%)</w:t>
            </w:r>
            <w:r>
              <w:rPr>
                <w:color w:val="2B2B2B"/>
                <w:highlight w:val="white"/>
              </w:rPr>
              <w:t xml:space="preserve"> преду</w:t>
            </w:r>
            <w:r>
              <w:rPr>
                <w:color w:val="2B2B2B"/>
                <w:highlight w:val="white"/>
              </w:rPr>
              <w:t>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r>
              <w:rPr>
                <w:color w:val="2B2B2B"/>
                <w:highlight w:val="white"/>
              </w:rPr>
              <w:t>Снижение требо</w:t>
            </w:r>
            <w:r>
              <w:rPr>
                <w:color w:val="2B2B2B"/>
                <w:highlight w:val="white"/>
              </w:rPr>
              <w:t xml:space="preserve">ваний к обеспечению </w:t>
            </w:r>
            <w:proofErr w:type="spellStart"/>
            <w:r>
              <w:rPr>
                <w:color w:val="2B2B2B"/>
                <w:highlight w:val="white"/>
              </w:rPr>
              <w:t>госконтрактов</w:t>
            </w:r>
            <w:proofErr w:type="spellEnd"/>
          </w:p>
          <w:p w:rsidR="000A23FC" w:rsidRDefault="000A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0A23FC" w:rsidRDefault="00D067BD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0A23FC">
        <w:tc>
          <w:tcPr>
            <w:tcW w:w="3114" w:type="dxa"/>
          </w:tcPr>
          <w:p w:rsidR="000A23FC" w:rsidRDefault="00D067BD">
            <w:pPr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Запрет на проверки, взыскания и санкции со стороны ФНС и других органов КНД</w:t>
            </w:r>
          </w:p>
        </w:tc>
        <w:tc>
          <w:tcPr>
            <w:tcW w:w="6231" w:type="dxa"/>
          </w:tcPr>
          <w:p w:rsidR="000A23FC" w:rsidRDefault="00D067BD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 В настоящее время в Правительстве находится акт о продлении моратория и на други</w:t>
            </w:r>
            <w:r>
              <w:rPr>
                <w:color w:val="2B2B2B"/>
                <w:highlight w:val="white"/>
              </w:rPr>
              <w:t>е проверки до конца 2020 года.</w:t>
            </w:r>
          </w:p>
        </w:tc>
      </w:tr>
    </w:tbl>
    <w:p w:rsidR="000A23FC" w:rsidRDefault="000A23FC">
      <w:pPr>
        <w:spacing w:line="257" w:lineRule="auto"/>
        <w:rPr>
          <w:b/>
        </w:rPr>
      </w:pPr>
    </w:p>
    <w:p w:rsidR="000A23FC" w:rsidRDefault="000A23FC">
      <w:pPr>
        <w:spacing w:line="257" w:lineRule="auto"/>
        <w:rPr>
          <w:b/>
        </w:rPr>
      </w:pPr>
    </w:p>
    <w:p w:rsidR="000A23FC" w:rsidRDefault="000A23FC">
      <w:pPr>
        <w:spacing w:line="257" w:lineRule="auto"/>
        <w:ind w:firstLine="709"/>
        <w:jc w:val="center"/>
        <w:rPr>
          <w:b/>
        </w:rPr>
      </w:pPr>
    </w:p>
    <w:p w:rsidR="000A23FC" w:rsidRDefault="00D067BD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Ответы на типовые вопросы по формам поддержки МСП (автоответчик)</w:t>
      </w:r>
    </w:p>
    <w:p w:rsidR="000A23FC" w:rsidRDefault="00D067BD">
      <w:pPr>
        <w:ind w:firstLine="709"/>
        <w:jc w:val="both"/>
        <w:rPr>
          <w:b/>
        </w:rPr>
      </w:pPr>
      <w:r>
        <w:rPr>
          <w:b/>
        </w:rPr>
        <w:t>Трудовые отношения</w:t>
      </w:r>
    </w:p>
    <w:p w:rsidR="000A23FC" w:rsidRDefault="00D067BD">
      <w:pPr>
        <w:ind w:firstLine="709"/>
        <w:jc w:val="both"/>
      </w:pPr>
      <w:r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0A23FC" w:rsidRDefault="00D067BD">
      <w:pPr>
        <w:ind w:firstLine="709"/>
        <w:jc w:val="both"/>
      </w:pPr>
      <w:r>
        <w:t xml:space="preserve">Лицам, прибывшим </w:t>
      </w:r>
      <w:r>
        <w:t xml:space="preserve">из стран, где был зафиксирован </w:t>
      </w:r>
      <w:proofErr w:type="spellStart"/>
      <w:r>
        <w:t>коронавирус</w:t>
      </w:r>
      <w:proofErr w:type="spellEnd"/>
      <w:r>
        <w:t>, и тем, кто с ними проживает, дистанционно оформляются электронные больничные на 14 дней.</w:t>
      </w:r>
    </w:p>
    <w:p w:rsidR="000A23FC" w:rsidRDefault="00D067BD">
      <w:pPr>
        <w:ind w:firstLine="709"/>
        <w:jc w:val="both"/>
      </w:pPr>
      <w:r>
        <w:t>Каждый регион определяет не более трех медицинских организаций, которые обеспечивают выдачу таких больничных.</w:t>
      </w:r>
    </w:p>
    <w:p w:rsidR="000A23FC" w:rsidRDefault="00D067BD">
      <w:pPr>
        <w:ind w:firstLine="709"/>
        <w:jc w:val="both"/>
      </w:pPr>
      <w:r>
        <w:t>Заявление о в</w:t>
      </w:r>
      <w:r>
        <w:t>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A23FC" w:rsidRDefault="00D067BD">
      <w:pPr>
        <w:ind w:firstLine="709"/>
        <w:jc w:val="both"/>
      </w:pPr>
      <w:r>
        <w:t xml:space="preserve">Работодатель должен представить в фонд сведения для назначения и выплаты пособия (по правилам пилотного проекта «Прямые выплаты»). На это дается два рабочих </w:t>
      </w:r>
      <w:r>
        <w:lastRenderedPageBreak/>
        <w:t>дня со дня получения запроса от ФСС или сообщения работником номера электронного больничного.</w:t>
      </w:r>
    </w:p>
    <w:p w:rsidR="000A23FC" w:rsidRDefault="00D067BD">
      <w:pPr>
        <w:ind w:firstLine="709"/>
        <w:jc w:val="both"/>
      </w:pPr>
      <w:r>
        <w:t>За пе</w:t>
      </w:r>
      <w:r>
        <w:t>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0A23FC" w:rsidRDefault="000A23FC">
      <w:pPr>
        <w:ind w:firstLine="709"/>
        <w:jc w:val="both"/>
        <w:rPr>
          <w:b/>
        </w:rPr>
      </w:pPr>
    </w:p>
    <w:p w:rsidR="000A23FC" w:rsidRDefault="000A23FC">
      <w:pPr>
        <w:ind w:firstLine="709"/>
        <w:jc w:val="both"/>
        <w:rPr>
          <w:b/>
        </w:rPr>
      </w:pPr>
    </w:p>
    <w:p w:rsidR="000A23FC" w:rsidRDefault="00D067BD">
      <w:pPr>
        <w:ind w:firstLine="709"/>
        <w:jc w:val="both"/>
        <w:rPr>
          <w:b/>
        </w:rPr>
      </w:pPr>
      <w:r>
        <w:rPr>
          <w:b/>
        </w:rPr>
        <w:t>Кредитование, субсидирование, освобождение от штрафных санк</w:t>
      </w:r>
      <w:r>
        <w:rPr>
          <w:b/>
        </w:rPr>
        <w:t>ций, предупреждение банкротства</w:t>
      </w:r>
    </w:p>
    <w:p w:rsidR="000A23FC" w:rsidRDefault="00D067BD">
      <w:pPr>
        <w:ind w:firstLine="709"/>
        <w:jc w:val="both"/>
        <w:rPr>
          <w:u w:val="single"/>
        </w:rPr>
      </w:pPr>
      <w:r>
        <w:rPr>
          <w:u w:val="single"/>
        </w:rPr>
        <w:t>Общие меры:</w:t>
      </w:r>
    </w:p>
    <w:p w:rsidR="000A23FC" w:rsidRDefault="00D067BD">
      <w:pPr>
        <w:ind w:firstLine="709"/>
        <w:jc w:val="both"/>
      </w:pPr>
      <w:r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0A23FC" w:rsidRDefault="00D067BD">
      <w:pPr>
        <w:ind w:firstLine="709"/>
        <w:jc w:val="both"/>
      </w:pPr>
      <w:r>
        <w:t xml:space="preserve">Создание гарантийного фонда для реструктуризации кредитов компаний, пострадавших в связи с распространением </w:t>
      </w:r>
      <w:proofErr w:type="spellStart"/>
      <w:r>
        <w:t>коронавируса</w:t>
      </w:r>
      <w:proofErr w:type="spellEnd"/>
      <w:r>
        <w:t>.</w:t>
      </w:r>
    </w:p>
    <w:p w:rsidR="000A23FC" w:rsidRDefault="00D067BD">
      <w:pPr>
        <w:ind w:firstLine="709"/>
        <w:jc w:val="both"/>
      </w:pPr>
      <w:r>
        <w:t xml:space="preserve">Возможность получить освобождение от ответственности за несоблюдение требований валютного контроля (ч. 4 и 5 ст. 15.25 КоАП РФ). Если </w:t>
      </w:r>
      <w:r>
        <w:t xml:space="preserve">иностранный контрагент не поставил, не оплатил товар или не вернул аванс из-за форс-мажора, в том числе из-за мер иностранных государств по борьбе с </w:t>
      </w:r>
      <w:proofErr w:type="spellStart"/>
      <w:r>
        <w:t>коронавирусом</w:t>
      </w:r>
      <w:proofErr w:type="spellEnd"/>
      <w:r>
        <w:t>, это может свидетельствовать об отсутствии вины российской компании.</w:t>
      </w:r>
    </w:p>
    <w:p w:rsidR="000A23FC" w:rsidRDefault="00D067BD">
      <w:pPr>
        <w:ind w:firstLine="709"/>
        <w:jc w:val="both"/>
      </w:pPr>
      <w:r>
        <w:t>Закрепление в законе мех</w:t>
      </w:r>
      <w:r>
        <w:t>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A23FC" w:rsidRDefault="00D067BD">
      <w:pPr>
        <w:ind w:firstLine="709"/>
        <w:jc w:val="both"/>
      </w:pPr>
      <w:r>
        <w:t xml:space="preserve">ФНС, </w:t>
      </w:r>
      <w:proofErr w:type="spellStart"/>
      <w:r>
        <w:t>госкорпорациям</w:t>
      </w:r>
      <w:proofErr w:type="spellEnd"/>
      <w:r>
        <w:t xml:space="preserve"> и федеральным госорганам запрещено до 1 мая </w:t>
      </w:r>
      <w:r>
        <w:t>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proofErr w:type="spellStart"/>
      <w:r>
        <w:rPr>
          <w:b/>
          <w:u w:val="single"/>
        </w:rPr>
        <w:t>Отстрочка</w:t>
      </w:r>
      <w:proofErr w:type="spellEnd"/>
      <w:r>
        <w:rPr>
          <w:b/>
          <w:u w:val="single"/>
        </w:rPr>
        <w:t xml:space="preserve"> налогов и страховых взносов</w:t>
      </w:r>
    </w:p>
    <w:p w:rsidR="000A23FC" w:rsidRDefault="00D067BD">
      <w:pPr>
        <w:ind w:firstLine="709"/>
        <w:jc w:val="both"/>
      </w:pPr>
      <w:r>
        <w:t>Планируется ввести отсрочку по всем налогам (за исключением НДС) на ближайшие 6 месяц</w:t>
      </w:r>
      <w:r>
        <w:t>ев.</w:t>
      </w:r>
    </w:p>
    <w:p w:rsidR="000A23FC" w:rsidRDefault="00D067BD">
      <w:pPr>
        <w:ind w:firstLine="709"/>
        <w:jc w:val="both"/>
      </w:pPr>
      <w:r>
        <w:t xml:space="preserve">Будет введена отсрочка на 6 месяцев по уплате страховых взносов для </w:t>
      </w:r>
      <w:proofErr w:type="spellStart"/>
      <w:r>
        <w:t>микропредприятий</w:t>
      </w:r>
      <w:proofErr w:type="spellEnd"/>
      <w:r>
        <w:t>. Акт в настоящее время принимается.</w:t>
      </w:r>
    </w:p>
    <w:p w:rsidR="000A23FC" w:rsidRDefault="00D067BD">
      <w:pPr>
        <w:ind w:firstLine="709"/>
        <w:jc w:val="both"/>
      </w:pPr>
      <w:r>
        <w:t>Планируется снизить величину страховых взносов с 30% до 15% за работников, чей доход превышает МРОТ.</w:t>
      </w:r>
    </w:p>
    <w:p w:rsidR="000A23FC" w:rsidRDefault="00D067BD">
      <w:pPr>
        <w:ind w:firstLine="709"/>
        <w:jc w:val="both"/>
      </w:pPr>
      <w:r>
        <w:t>Соответствующий законопроект н</w:t>
      </w:r>
      <w:r>
        <w:t>аходится в разработке.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Отсрочка арендных платежей</w:t>
      </w:r>
    </w:p>
    <w:p w:rsidR="000A23FC" w:rsidRDefault="00D067BD">
      <w:pPr>
        <w:ind w:firstLine="709"/>
        <w:jc w:val="both"/>
      </w:pPr>
      <w:r>
        <w:t xml:space="preserve">Отсрочка по платежам до конца 2020 года за аренду государственного и </w:t>
      </w:r>
      <w:proofErr w:type="gramStart"/>
      <w:r>
        <w:t>муниципального  имущества</w:t>
      </w:r>
      <w:proofErr w:type="gramEnd"/>
      <w:r>
        <w:t xml:space="preserve">. </w:t>
      </w:r>
      <w:proofErr w:type="spellStart"/>
      <w:r>
        <w:t>Допсоглашения</w:t>
      </w:r>
      <w:proofErr w:type="spellEnd"/>
      <w:r>
        <w:t xml:space="preserve"> должны заключаться в течение 3 рабочих дней со дня обращения заявителя. Регионам и муниципалите</w:t>
      </w:r>
      <w:r>
        <w:t xml:space="preserve">там рекомендована аналогичная мера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>
        <w:t>коворкинги</w:t>
      </w:r>
      <w:proofErr w:type="spellEnd"/>
      <w:r>
        <w:t>).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Государственные закупки</w:t>
      </w:r>
    </w:p>
    <w:p w:rsidR="000A23FC" w:rsidRDefault="00D067BD">
      <w:pPr>
        <w:ind w:firstLine="709"/>
        <w:jc w:val="both"/>
      </w:pPr>
      <w:r>
        <w:t xml:space="preserve">Запланировано снижение требований к обеспечению </w:t>
      </w:r>
      <w:proofErr w:type="spellStart"/>
      <w:r>
        <w:t>госконтрактов</w:t>
      </w:r>
      <w:proofErr w:type="spellEnd"/>
      <w:r>
        <w:t>. Соотв</w:t>
      </w:r>
      <w:r>
        <w:t>етствующий законопроект находится в разработке и планируется к принятию до конца апреля.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Льготное кредитование для субъектов МСП</w:t>
      </w:r>
    </w:p>
    <w:p w:rsidR="000A23FC" w:rsidRDefault="00D067BD">
      <w:pPr>
        <w:ind w:firstLine="709"/>
        <w:jc w:val="both"/>
      </w:pPr>
      <w:r>
        <w:t>В рамках программы льготного кредитования в рамках Постановления № 1764 будут предусмотрены новые условия предоставления креди</w:t>
      </w:r>
      <w:r>
        <w:t xml:space="preserve">тов: упрощены требования к заемщику (при оценке не учитываются задолженности по налогам, сборам, заработной плате, просрочки по действующим кредитам), сняты ограничения по рефинансированию </w:t>
      </w:r>
      <w:r>
        <w:lastRenderedPageBreak/>
        <w:t>ранее полученных кредитов, расширен перечень отраслей – кредиты мог</w:t>
      </w:r>
      <w:r>
        <w:t xml:space="preserve">ут получить торговые </w:t>
      </w:r>
      <w:proofErr w:type="spellStart"/>
      <w:r>
        <w:t>микрокомпании</w:t>
      </w:r>
      <w:proofErr w:type="spellEnd"/>
      <w:r>
        <w:t>, осуществляющие подакцизные виды деятельности.</w:t>
      </w:r>
    </w:p>
    <w:p w:rsidR="000A23FC" w:rsidRDefault="00D067BD">
      <w:pPr>
        <w:ind w:firstLine="709"/>
        <w:jc w:val="both"/>
      </w:pPr>
      <w:r>
        <w:t>Также в рамках программы стимулирования ЦБ РФ и Корпорации МСП установлена пониженная ставка по кредитам для малого и среднего бизнеса на уровне 8,5% и сняты ограничения по в</w:t>
      </w:r>
      <w:r>
        <w:t>идам льготного кредитования и отраслям.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Отсрочка по кредитам МСП</w:t>
      </w:r>
    </w:p>
    <w:p w:rsidR="000A23FC" w:rsidRDefault="00D067BD">
      <w:pPr>
        <w:ind w:firstLine="709"/>
        <w:jc w:val="both"/>
      </w:pPr>
      <w:r>
        <w:t xml:space="preserve">Планируется принятие программы по отсрочке по кредитам для МСП из перечня наиболее пострадавших от </w:t>
      </w:r>
      <w:proofErr w:type="spellStart"/>
      <w:r>
        <w:t>короновируса</w:t>
      </w:r>
      <w:proofErr w:type="spellEnd"/>
      <w:r>
        <w:t xml:space="preserve"> отраслей сроком на 6 месяцев с пролонгацией кредита на 6 месяцев.</w:t>
      </w:r>
    </w:p>
    <w:p w:rsidR="000A23FC" w:rsidRDefault="00D067BD">
      <w:pPr>
        <w:ind w:firstLine="709"/>
        <w:jc w:val="both"/>
      </w:pPr>
      <w:r>
        <w:t>Планируется запустить программу кредитования под 0% для предпринимателей в наиболее пострадавших отраслях в целях покрытия заработной платы. Субсидирование ставки берет на себя государство. Старт программы запланирован до конца марта.</w:t>
      </w:r>
    </w:p>
    <w:p w:rsidR="000A23FC" w:rsidRDefault="00D067BD">
      <w:pPr>
        <w:ind w:firstLine="709"/>
        <w:jc w:val="both"/>
      </w:pPr>
      <w:r>
        <w:t>Планируется ввести пр</w:t>
      </w:r>
      <w:r>
        <w:t>олонгацию кредитов для ИП, в случае если доход упал более чем на 30% можно будет получить право приостановить выплаты без штрафных санкций.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proofErr w:type="spellStart"/>
      <w:r>
        <w:rPr>
          <w:b/>
          <w:u w:val="single"/>
        </w:rPr>
        <w:t>Микрокредитная</w:t>
      </w:r>
      <w:proofErr w:type="spellEnd"/>
      <w:r>
        <w:rPr>
          <w:b/>
          <w:u w:val="single"/>
        </w:rPr>
        <w:t xml:space="preserve"> поддержка</w:t>
      </w:r>
    </w:p>
    <w:p w:rsidR="000A23FC" w:rsidRDefault="00D067BD">
      <w:pPr>
        <w:ind w:firstLine="709"/>
        <w:jc w:val="both"/>
      </w:pPr>
      <w:r>
        <w:t xml:space="preserve">Если у предпринимателя есть действующий </w:t>
      </w:r>
      <w:proofErr w:type="spellStart"/>
      <w:r>
        <w:t>займ</w:t>
      </w:r>
      <w:proofErr w:type="spellEnd"/>
      <w:r>
        <w:t xml:space="preserve">, взятый в государственной (региональной) </w:t>
      </w:r>
      <w:proofErr w:type="spellStart"/>
      <w:r>
        <w:t>микр</w:t>
      </w:r>
      <w:r>
        <w:t>офинансовой</w:t>
      </w:r>
      <w:proofErr w:type="spellEnd"/>
      <w:r>
        <w:t xml:space="preserve">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0A23FC" w:rsidRDefault="00D067BD">
      <w:pPr>
        <w:ind w:firstLine="709"/>
        <w:jc w:val="both"/>
      </w:pPr>
      <w:r>
        <w:t>- отсрочка по уплате основного долга до 6 месяцев,</w:t>
      </w:r>
    </w:p>
    <w:p w:rsidR="000A23FC" w:rsidRDefault="00D067BD">
      <w:pPr>
        <w:ind w:firstLine="709"/>
        <w:jc w:val="both"/>
      </w:pPr>
      <w:r>
        <w:t>- отсрочка по уплате основного долг</w:t>
      </w:r>
      <w:r>
        <w:t>а и процентов до 3 месяцев,</w:t>
      </w:r>
    </w:p>
    <w:p w:rsidR="000A23FC" w:rsidRDefault="00D067BD">
      <w:pPr>
        <w:ind w:firstLine="709"/>
        <w:jc w:val="both"/>
      </w:pPr>
      <w:r>
        <w:t>- реструктуризация графика платежей,</w:t>
      </w:r>
    </w:p>
    <w:p w:rsidR="000A23FC" w:rsidRDefault="00D067BD">
      <w:pPr>
        <w:ind w:firstLine="709"/>
        <w:jc w:val="both"/>
      </w:pPr>
      <w:r>
        <w:t xml:space="preserve">- предоставление возможности использования средств </w:t>
      </w:r>
      <w:proofErr w:type="spellStart"/>
      <w:r>
        <w:t>микрозаймана</w:t>
      </w:r>
      <w:proofErr w:type="spellEnd"/>
      <w:r>
        <w:t xml:space="preserve"> выплату заработной платы и налоговых платежей,</w:t>
      </w:r>
    </w:p>
    <w:p w:rsidR="000A23FC" w:rsidRDefault="00D067BD">
      <w:pPr>
        <w:ind w:firstLine="709"/>
        <w:jc w:val="both"/>
      </w:pPr>
      <w:r>
        <w:t>- прекращение начисления неустойки при несвоевременном перечислении платежей в п</w:t>
      </w:r>
      <w:r>
        <w:t xml:space="preserve">огашение </w:t>
      </w:r>
      <w:proofErr w:type="spellStart"/>
      <w:r>
        <w:t>микрозайма</w:t>
      </w:r>
      <w:proofErr w:type="spellEnd"/>
      <w:r>
        <w:t xml:space="preserve"> и (или уплаты процентов по </w:t>
      </w:r>
      <w:proofErr w:type="spellStart"/>
      <w:r>
        <w:t>микрозайму</w:t>
      </w:r>
      <w:proofErr w:type="spellEnd"/>
      <w:r>
        <w:t>).</w:t>
      </w:r>
    </w:p>
    <w:p w:rsidR="000A23FC" w:rsidRDefault="00D067BD">
      <w:pPr>
        <w:ind w:firstLine="709"/>
        <w:jc w:val="both"/>
      </w:pPr>
      <w:r>
        <w:t xml:space="preserve">Кроме того, снижены проценты по </w:t>
      </w:r>
      <w:proofErr w:type="spellStart"/>
      <w:r>
        <w:t>микрокредитным</w:t>
      </w:r>
      <w:proofErr w:type="spellEnd"/>
      <w:r>
        <w:t xml:space="preserve"> продуктам и снижены требования к заемщикам по ним, а именно: упрощены требования к заемщику (при оценке не учитываются задолженности по налогам, сбор</w:t>
      </w:r>
      <w:r>
        <w:t>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 рабочего дня.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Проверк</w:t>
      </w:r>
      <w:r>
        <w:rPr>
          <w:b/>
          <w:u w:val="single"/>
        </w:rPr>
        <w:t>и</w:t>
      </w:r>
    </w:p>
    <w:p w:rsidR="000A23FC" w:rsidRDefault="00D067BD">
      <w:pPr>
        <w:ind w:firstLine="709"/>
        <w:jc w:val="both"/>
      </w:pPr>
      <w:r>
        <w:t>До 1 мая 2020 года на федеральном уровне не будут назначаться:</w:t>
      </w:r>
    </w:p>
    <w:p w:rsidR="000A23FC" w:rsidRDefault="00D067BD">
      <w:pPr>
        <w:ind w:firstLine="709"/>
        <w:jc w:val="both"/>
      </w:pPr>
      <w:r>
        <w:t xml:space="preserve">проверки по Закону о защите прав </w:t>
      </w:r>
      <w:proofErr w:type="spellStart"/>
      <w:r>
        <w:t>юрлиц</w:t>
      </w:r>
      <w:proofErr w:type="spellEnd"/>
      <w:r>
        <w:t xml:space="preserve"> и ИП;</w:t>
      </w:r>
    </w:p>
    <w:p w:rsidR="000A23FC" w:rsidRDefault="00D067BD">
      <w:pPr>
        <w:ind w:firstLine="709"/>
        <w:jc w:val="both"/>
      </w:pPr>
      <w:r>
        <w:t>выездные налоговые и плановые выездные таможенные проверки.</w:t>
      </w:r>
    </w:p>
    <w:p w:rsidR="000A23FC" w:rsidRDefault="00D067BD">
      <w:pPr>
        <w:ind w:firstLine="709"/>
        <w:jc w:val="both"/>
      </w:pPr>
      <w:r>
        <w:t>Исключение составляют проверки в целях оформления разрешительных документов (например,</w:t>
      </w:r>
      <w:r>
        <w:t xml:space="preserve"> лицензий), а также внеплановые проверки, вызванные ЧС либо причинением вреда жизни и здоровью граждан.</w:t>
      </w:r>
    </w:p>
    <w:p w:rsidR="000A23FC" w:rsidRDefault="00D067BD">
      <w:pPr>
        <w:ind w:firstLine="709"/>
        <w:jc w:val="both"/>
      </w:pPr>
      <w:r>
        <w:t>Также предложено рассмотреть возможность приостановить уже начатые проверки.</w:t>
      </w:r>
    </w:p>
    <w:p w:rsidR="000A23FC" w:rsidRDefault="00D067BD">
      <w:pPr>
        <w:ind w:firstLine="709"/>
        <w:jc w:val="both"/>
      </w:pPr>
      <w:r>
        <w:t>Аналогичные меры рекомендовано принять регионам и муниципалитетам.</w:t>
      </w:r>
    </w:p>
    <w:p w:rsidR="000A23FC" w:rsidRDefault="00D067BD">
      <w:pPr>
        <w:ind w:firstLine="709"/>
        <w:jc w:val="both"/>
      </w:pPr>
      <w:r>
        <w:t>Соответс</w:t>
      </w:r>
      <w:r>
        <w:t>твующее распоряжение Правительства РФ находится в разработке.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Торговля</w:t>
      </w:r>
    </w:p>
    <w:p w:rsidR="000A23FC" w:rsidRDefault="00D067BD">
      <w:pPr>
        <w:ind w:firstLine="709"/>
        <w:jc w:val="both"/>
      </w:pPr>
      <w:r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A23FC" w:rsidRDefault="00D067BD">
      <w:pPr>
        <w:ind w:firstLine="709"/>
        <w:jc w:val="both"/>
      </w:pPr>
      <w:proofErr w:type="spellStart"/>
      <w:r>
        <w:t>Ространснадзор</w:t>
      </w:r>
      <w:proofErr w:type="spellEnd"/>
      <w:r>
        <w:t xml:space="preserve"> приостановил весовой контроль т</w:t>
      </w:r>
      <w:r>
        <w:t xml:space="preserve">ранспорта, перевозящего товары первой необходимости в прицепах и полуприцепах платформенного типа с </w:t>
      </w:r>
      <w:proofErr w:type="spellStart"/>
      <w:r>
        <w:t>тентированным</w:t>
      </w:r>
      <w:proofErr w:type="spellEnd"/>
      <w:r>
        <w:t xml:space="preserve"> верхом, на период с 21 марта по 25 апреля.</w:t>
      </w:r>
    </w:p>
    <w:p w:rsidR="000A23FC" w:rsidRDefault="00D067BD">
      <w:pPr>
        <w:ind w:firstLine="709"/>
        <w:jc w:val="both"/>
      </w:pPr>
      <w:r>
        <w:lastRenderedPageBreak/>
        <w:t>Введение “зеленого коридора” для импортеров продовольствия и товаров первой необходимости.</w:t>
      </w:r>
    </w:p>
    <w:p w:rsidR="000A23FC" w:rsidRDefault="00D067BD">
      <w:pPr>
        <w:ind w:firstLine="709"/>
        <w:jc w:val="both"/>
      </w:pPr>
      <w:r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A23FC" w:rsidRDefault="00D067BD">
      <w:pPr>
        <w:ind w:firstLine="709"/>
        <w:jc w:val="both"/>
      </w:pPr>
      <w:r>
        <w:t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правительство устано</w:t>
      </w:r>
      <w:r>
        <w:t>вит отдельным актом.</w:t>
      </w:r>
    </w:p>
    <w:p w:rsidR="000A23FC" w:rsidRDefault="000A23FC">
      <w:pPr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Особенности поддержки МСП в сфере строительства, транспорта, туризма, культуры и спорта</w:t>
      </w:r>
    </w:p>
    <w:p w:rsidR="000A23FC" w:rsidRDefault="00D067BD">
      <w:pPr>
        <w:ind w:firstLine="709"/>
        <w:jc w:val="both"/>
      </w:pPr>
      <w:r>
        <w:t>Будут введены специальные меры поддержки организаций туристической и авиационной отраслей:</w:t>
      </w:r>
    </w:p>
    <w:p w:rsidR="000A23FC" w:rsidRDefault="00D067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Налоговые каникулы до 6 месяцев для налогоплательщиков </w:t>
      </w:r>
      <w:r>
        <w:rPr>
          <w:color w:val="000000"/>
        </w:rPr>
        <w:t>в сфере физкультуры, спорта, культуры, искусства и кинематографии – в настоящее время вносятся изменения в Налоговый кодекс.</w:t>
      </w:r>
    </w:p>
    <w:p w:rsidR="000A23FC" w:rsidRDefault="00D06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Кредитование и реструктуризация кредитов без ухудшения оценки финансового положения организации.</w:t>
      </w:r>
    </w:p>
    <w:p w:rsidR="000A23FC" w:rsidRDefault="00D06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Госгарантии в целях реструктуризац</w:t>
      </w:r>
      <w:r>
        <w:rPr>
          <w:color w:val="000000"/>
        </w:rPr>
        <w:t>ии и пролонгации кредитов.</w:t>
      </w:r>
    </w:p>
    <w:p w:rsidR="000A23FC" w:rsidRDefault="00D06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Освобождение туроператоров на 2020 год от уплаты взносов в резервный фонд ассоциации «</w:t>
      </w:r>
      <w:proofErr w:type="spellStart"/>
      <w:r>
        <w:rPr>
          <w:color w:val="000000"/>
        </w:rPr>
        <w:t>Турпомощь</w:t>
      </w:r>
      <w:proofErr w:type="spellEnd"/>
      <w:r>
        <w:rPr>
          <w:color w:val="000000"/>
        </w:rPr>
        <w:t xml:space="preserve">» (размер взноса составляет всего 1 рубль). Мера не касается тех, кто ранее не работал в сфере выездного туризма и впервые вступает в </w:t>
      </w:r>
      <w:r>
        <w:rPr>
          <w:color w:val="000000"/>
        </w:rPr>
        <w:t>ассоциацию.</w:t>
      </w:r>
    </w:p>
    <w:p w:rsidR="000A23FC" w:rsidRDefault="00D06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Компенсация убытков туроператоров в связи с невозвратными тарифами по авиаперевозкам.</w:t>
      </w:r>
    </w:p>
    <w:p w:rsidR="000A23FC" w:rsidRDefault="00D067BD">
      <w:pPr>
        <w:ind w:firstLine="709"/>
        <w:jc w:val="both"/>
      </w:pPr>
      <w:r>
        <w:t xml:space="preserve">Также разрабатываются нормативные правовые акты, </w:t>
      </w:r>
      <w:proofErr w:type="gramStart"/>
      <w:r>
        <w:t>предусматривающие  поддержку</w:t>
      </w:r>
      <w:proofErr w:type="gramEnd"/>
      <w:r>
        <w:t xml:space="preserve"> организаций всех видов транспорта, пострадавших из-за мер, принимаемых в связи с</w:t>
      </w:r>
      <w:r>
        <w:t xml:space="preserve"> распространением </w:t>
      </w:r>
      <w:proofErr w:type="spellStart"/>
      <w:r>
        <w:t>коронавируса</w:t>
      </w:r>
      <w:proofErr w:type="spellEnd"/>
      <w:r>
        <w:t>.</w:t>
      </w:r>
    </w:p>
    <w:p w:rsidR="000A23FC" w:rsidRDefault="00D067BD">
      <w:pPr>
        <w:ind w:firstLine="709"/>
        <w:jc w:val="both"/>
      </w:pPr>
      <w:r>
        <w:t>Застройщикам, получившим кредиты в рамках проектного финансирования, будут субсидироваться процентные ставки в случае падения темпов продаж на первичном рынке.</w:t>
      </w:r>
    </w:p>
    <w:p w:rsidR="000A23FC" w:rsidRDefault="000A23FC">
      <w:pPr>
        <w:spacing w:line="257" w:lineRule="auto"/>
        <w:ind w:firstLine="709"/>
        <w:jc w:val="both"/>
      </w:pPr>
    </w:p>
    <w:p w:rsidR="000A23FC" w:rsidRDefault="00D067B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Финансовые организации</w:t>
      </w:r>
    </w:p>
    <w:p w:rsidR="000A23FC" w:rsidRDefault="00D067BD">
      <w:pPr>
        <w:ind w:firstLine="709"/>
        <w:jc w:val="both"/>
      </w:pPr>
      <w:r>
        <w:t xml:space="preserve">Центробанк дал рекомендации кредитным, </w:t>
      </w:r>
      <w:proofErr w:type="spellStart"/>
      <w:r>
        <w:t>м</w:t>
      </w:r>
      <w:r>
        <w:t>икрофинансовым</w:t>
      </w:r>
      <w:proofErr w:type="spellEnd"/>
      <w:r>
        <w:t xml:space="preserve"> и страховым организациям о мерах поддержки заемщиков и страхователей, у которых была выявлена </w:t>
      </w:r>
      <w:proofErr w:type="spellStart"/>
      <w:r>
        <w:t>коронавирусная</w:t>
      </w:r>
      <w:proofErr w:type="spellEnd"/>
      <w:r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</w:t>
      </w:r>
      <w:r>
        <w:t>жке ипотечного кредитования.</w:t>
      </w:r>
    </w:p>
    <w:p w:rsidR="000A23FC" w:rsidRDefault="00D067BD">
      <w:pPr>
        <w:ind w:firstLine="709"/>
        <w:jc w:val="both"/>
      </w:pPr>
      <w:r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0A23FC" w:rsidRDefault="000A23FC">
      <w:pPr>
        <w:ind w:firstLine="709"/>
        <w:jc w:val="both"/>
      </w:pPr>
    </w:p>
    <w:p w:rsidR="000A23FC" w:rsidRDefault="00D067BD">
      <w:pPr>
        <w:jc w:val="both"/>
      </w:pPr>
      <w:r>
        <w:rPr>
          <w:b/>
        </w:rPr>
        <w:t>Очные ответы на отдельные вопросы операторов горячей линии</w:t>
      </w:r>
      <w:r>
        <w:t>.</w:t>
      </w:r>
    </w:p>
    <w:p w:rsidR="000A23FC" w:rsidRDefault="000A23FC">
      <w:pPr>
        <w:jc w:val="both"/>
      </w:pPr>
    </w:p>
    <w:p w:rsidR="000A23FC" w:rsidRDefault="00D067BD">
      <w:pPr>
        <w:jc w:val="both"/>
        <w:rPr>
          <w:u w:val="single"/>
        </w:rPr>
      </w:pPr>
      <w:r>
        <w:rPr>
          <w:b/>
          <w:u w:val="single"/>
        </w:rPr>
        <w:t>Вопрос</w:t>
      </w:r>
      <w:r>
        <w:rPr>
          <w:u w:val="single"/>
        </w:rPr>
        <w:t>:</w:t>
      </w:r>
    </w:p>
    <w:p w:rsidR="000A23FC" w:rsidRDefault="00D067BD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0A23FC" w:rsidRDefault="000A23FC">
      <w:pPr>
        <w:jc w:val="both"/>
        <w:rPr>
          <w:b/>
          <w:u w:val="single"/>
        </w:rPr>
      </w:pPr>
    </w:p>
    <w:p w:rsidR="000A23FC" w:rsidRDefault="00D067BD">
      <w:pPr>
        <w:jc w:val="both"/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>Это обстоятельства, которые одновременно являются чрезвычайными и непредотвратимыми при данных условиях, при</w:t>
      </w:r>
      <w:r>
        <w:t xml:space="preserve">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0A23FC" w:rsidRDefault="00D06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r>
        <w:rPr>
          <w:color w:val="000000"/>
          <w:u w:val="single"/>
        </w:rPr>
        <w:lastRenderedPageBreak/>
        <w:t>чрезвычайность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этоисключительность</w:t>
      </w:r>
      <w:proofErr w:type="spellEnd"/>
      <w:r>
        <w:rPr>
          <w:color w:val="000000"/>
        </w:rPr>
        <w:t xml:space="preserve"> рассматриваемого обстоятельства, наступление которого в конкретных усл</w:t>
      </w:r>
      <w:r>
        <w:rPr>
          <w:color w:val="000000"/>
        </w:rPr>
        <w:t>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:rsidR="000A23FC" w:rsidRDefault="00D06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непредотвратимость</w:t>
      </w:r>
      <w:proofErr w:type="spellEnd"/>
      <w:r>
        <w:rPr>
          <w:color w:val="000000"/>
        </w:rPr>
        <w:t>- любой участник гражданского оборота, осуществляющий аналогичную с должником</w:t>
      </w:r>
      <w:r>
        <w:rPr>
          <w:color w:val="000000"/>
        </w:rPr>
        <w:t xml:space="preserve"> деятельность, не мог бы избежать наступления этого обстоятельства или его последствий.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должна быть объективной, а не субъективной.</w:t>
      </w:r>
    </w:p>
    <w:p w:rsidR="000A23FC" w:rsidRDefault="00D067BD">
      <w:pPr>
        <w:ind w:firstLine="709"/>
        <w:jc w:val="both"/>
      </w:pPr>
      <w:r>
        <w:t>Таким образом, воздействие таких обстоятельств, которые в деловой практике также называют форс-мажором ил</w:t>
      </w:r>
      <w:r>
        <w:t>и форс-мажорными обстоятельствами, происходит извне и не зависит от воли людей.</w:t>
      </w:r>
    </w:p>
    <w:p w:rsidR="000A23FC" w:rsidRDefault="00D067BD">
      <w:pPr>
        <w:ind w:firstLine="709"/>
        <w:jc w:val="both"/>
      </w:pPr>
      <w:r>
        <w:t xml:space="preserve">Обратите внимание, что, если в договоре какое-либо обстоятельство назвали форс-мажорным, это не всегда означает, что оно будет признано таковым при разрешении судом возникшего </w:t>
      </w:r>
      <w:r>
        <w:t>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0A23FC" w:rsidRDefault="000A23FC">
      <w:pPr>
        <w:jc w:val="both"/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jc w:val="both"/>
        <w:rPr>
          <w:i/>
        </w:rPr>
      </w:pPr>
      <w:r>
        <w:rPr>
          <w:i/>
        </w:rPr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 xml:space="preserve">Учитывая характер сложившейся кризисной обстановки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настоящее время разра</w:t>
      </w:r>
      <w:r>
        <w:t>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предусматривающий изменение порядка осуществления закупок при возникновени</w:t>
      </w:r>
      <w:r>
        <w:t>и обстоятельств непреодолимой силы, чрезвычайных ситуаций и изменения условий контрактов в 2020 году.</w:t>
      </w:r>
    </w:p>
    <w:p w:rsidR="000A23FC" w:rsidRDefault="00D067BD">
      <w:pPr>
        <w:ind w:firstLine="709"/>
        <w:jc w:val="both"/>
      </w:pPr>
      <w:proofErr w:type="spellStart"/>
      <w:r>
        <w:t>ПравительствомРоссии</w:t>
      </w:r>
      <w:proofErr w:type="spellEnd"/>
      <w:r>
        <w:t xml:space="preserve"> предлагается установить, что до 31 декабря 2020 года при осуществлении закупок в соответствии со статьей 30 вышеуказанного Федерально</w:t>
      </w:r>
      <w:r>
        <w:t>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0A23FC" w:rsidRDefault="00D067BD">
      <w:pPr>
        <w:ind w:firstLine="709"/>
        <w:jc w:val="both"/>
      </w:pPr>
      <w:r>
        <w:t>Кроме того, также предложено увеличить начальную (максимальную) цену контракта до 5 млн. рублей (в наст</w:t>
      </w:r>
      <w:r>
        <w:t>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jc w:val="both"/>
        <w:rPr>
          <w:i/>
        </w:rPr>
      </w:pPr>
      <w:r>
        <w:rPr>
          <w:i/>
        </w:rPr>
        <w:t>Какие обстоятельства можно отнести к форс-мажорным?</w:t>
      </w:r>
    </w:p>
    <w:p w:rsidR="000A23FC" w:rsidRDefault="000A23FC">
      <w:pPr>
        <w:jc w:val="both"/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>Форс-мажорными обстоятельствами могут быть природная чрезвычайная ситуация, явление общественной жизни. Например, суд признал форс-мажором:</w:t>
      </w:r>
    </w:p>
    <w:p w:rsidR="000A23FC" w:rsidRDefault="00D06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штормовую погоду (Определение Верховного Суда РФ от 01.09.2015 N 303-ЭС15-5226);</w:t>
      </w:r>
    </w:p>
    <w:p w:rsidR="000A23FC" w:rsidRDefault="00D06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паводок, потребовавший введения реж</w:t>
      </w:r>
      <w:r>
        <w:rPr>
          <w:color w:val="000000"/>
        </w:rPr>
        <w:t>има чрезвычайной ситуации (Постановление Арбитражного суда Дальневосточного округа от 28.11.2014 N Ф03-5191/2014);</w:t>
      </w:r>
    </w:p>
    <w:p w:rsidR="000A23FC" w:rsidRDefault="00D06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аномальные атмосферные осадки (Постановление Арбитражного суда Московского округа от 09.12.2015 N Ф05-16473/2015).</w:t>
      </w:r>
    </w:p>
    <w:p w:rsidR="000A23FC" w:rsidRDefault="00D067BD">
      <w:pPr>
        <w:ind w:firstLine="709"/>
        <w:jc w:val="both"/>
      </w:pPr>
      <w:r>
        <w:lastRenderedPageBreak/>
        <w:t>Для внешнеторговых контрак</w:t>
      </w:r>
      <w:r>
        <w:t>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</w:t>
      </w:r>
      <w:r>
        <w:t>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:rsidR="000A23FC" w:rsidRDefault="00D067BD">
      <w:pPr>
        <w:ind w:firstLine="709"/>
        <w:jc w:val="both"/>
      </w:pPr>
      <w:r>
        <w:t>Эти же обстоятельства с</w:t>
      </w:r>
      <w:r>
        <w:t>уд может признать форс-мажором при разрешении споров между российскими предпринимателями.</w:t>
      </w:r>
    </w:p>
    <w:p w:rsidR="000A23FC" w:rsidRDefault="00D067BD">
      <w:pPr>
        <w:ind w:firstLine="709"/>
        <w:jc w:val="both"/>
      </w:pPr>
      <w:r>
        <w:t xml:space="preserve">Решение о признании ситуация, связанную с </w:t>
      </w:r>
      <w:proofErr w:type="spellStart"/>
      <w:r>
        <w:t>Коронавирусом</w:t>
      </w:r>
      <w:proofErr w:type="spellEnd"/>
      <w:r>
        <w:t>, форс-мажорной принимается судом, если иное не утверждено в нормативном акте региона, на территории которого в</w:t>
      </w:r>
      <w:r>
        <w:t>ы осуществляете деятельность.</w:t>
      </w:r>
    </w:p>
    <w:p w:rsidR="000A23FC" w:rsidRDefault="00D067BD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jc w:val="both"/>
        <w:rPr>
          <w:i/>
        </w:rPr>
      </w:pPr>
      <w:r>
        <w:rPr>
          <w:i/>
        </w:rPr>
        <w:t>Чем подтверждаются форс-мажорные обстоятельства?</w:t>
      </w:r>
    </w:p>
    <w:p w:rsidR="000A23FC" w:rsidRDefault="000A23FC">
      <w:pPr>
        <w:jc w:val="both"/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>Ответ на этот вопрос зависит от того, условия какого договора (внешнеторгового или нет) Вы не исполнили по причине форс-мажора.</w:t>
      </w:r>
    </w:p>
    <w:p w:rsidR="000A23FC" w:rsidRDefault="00D067BD">
      <w:pPr>
        <w:ind w:firstLine="709"/>
        <w:jc w:val="both"/>
        <w:rPr>
          <w:color w:val="000000"/>
        </w:rPr>
      </w:pPr>
      <w:r>
        <w:t xml:space="preserve">Соберите доказательства наступления обстоятельства непреодолимой силы, чрезвычайности и </w:t>
      </w:r>
      <w:proofErr w:type="spellStart"/>
      <w:r>
        <w:t>непредотвратимости</w:t>
      </w:r>
      <w:proofErr w:type="spellEnd"/>
      <w:r>
        <w:t xml:space="preserve"> произошедшего. Помните, что бремя доказывания </w:t>
      </w:r>
      <w:r>
        <w:rPr>
          <w:color w:val="000000"/>
        </w:rPr>
        <w:t>обстоятельств, являющихся основанием для освобождения от ответственности, лежит на должнике (п. 5 Поста</w:t>
      </w:r>
      <w:r>
        <w:rPr>
          <w:color w:val="000000"/>
        </w:rPr>
        <w:t>новления Пленума Верховного Суда РФ от 24.03.2016 N 7).</w:t>
      </w: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0A23FC" w:rsidRDefault="000A23FC">
      <w:pPr>
        <w:jc w:val="both"/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>Если речь идет о внешнеторговых сделках (например, ваш поставщик - иностранная организация), вам нужно п</w:t>
      </w:r>
      <w:r>
        <w:t>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</w:t>
      </w:r>
      <w:r>
        <w:t>тоятельств непреодолимой силы).</w:t>
      </w:r>
    </w:p>
    <w:p w:rsidR="000A23FC" w:rsidRDefault="00D067BD">
      <w:pPr>
        <w:ind w:firstLine="709"/>
        <w:jc w:val="both"/>
      </w:pPr>
      <w:r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</w:t>
      </w:r>
      <w:r>
        <w:t>п. 4.10 Положения о порядке свидетельствования ТПП России обстоятельств непреодолимой силы).</w:t>
      </w: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0A23FC">
      <w:pPr>
        <w:ind w:firstLine="708"/>
        <w:jc w:val="both"/>
        <w:rPr>
          <w:sz w:val="28"/>
          <w:szCs w:val="28"/>
        </w:rPr>
      </w:pPr>
    </w:p>
    <w:p w:rsidR="000A23FC" w:rsidRDefault="00D067BD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t>Вопрос</w:t>
      </w:r>
      <w:r>
        <w:rPr>
          <w:u w:val="single"/>
        </w:rPr>
        <w:t>:</w:t>
      </w:r>
    </w:p>
    <w:p w:rsidR="000A23FC" w:rsidRDefault="00D067BD">
      <w:pPr>
        <w:ind w:left="567"/>
        <w:jc w:val="both"/>
        <w:rPr>
          <w:i/>
        </w:rPr>
      </w:pPr>
      <w:r>
        <w:rPr>
          <w:i/>
        </w:rPr>
        <w:t xml:space="preserve">Если я не </w:t>
      </w:r>
      <w:proofErr w:type="spellStart"/>
      <w:r>
        <w:rPr>
          <w:i/>
        </w:rPr>
        <w:t>арендуюпомещение</w:t>
      </w:r>
      <w:proofErr w:type="spellEnd"/>
      <w:r>
        <w:rPr>
          <w:i/>
        </w:rPr>
        <w:t xml:space="preserve"> у города, могу ли я претендовать на поддержку?</w:t>
      </w:r>
    </w:p>
    <w:p w:rsidR="000A23FC" w:rsidRDefault="000A23FC">
      <w:pPr>
        <w:ind w:left="567"/>
        <w:jc w:val="both"/>
        <w:rPr>
          <w:i/>
        </w:rPr>
      </w:pPr>
    </w:p>
    <w:p w:rsidR="000A23FC" w:rsidRDefault="00D067B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 xml:space="preserve">Правительством РФ уже принято распоряжение, предусматривающее возможность отсрочки платежей за арендуемые государственные и муниципальные помещения. </w:t>
      </w:r>
    </w:p>
    <w:p w:rsidR="000A23FC" w:rsidRDefault="00D067BD">
      <w:pPr>
        <w:ind w:firstLine="709"/>
        <w:jc w:val="both"/>
      </w:pPr>
      <w:r>
        <w:t>Как получить отсрочку?</w:t>
      </w:r>
    </w:p>
    <w:p w:rsidR="000A23FC" w:rsidRDefault="00D067BD">
      <w:pPr>
        <w:ind w:firstLine="709"/>
        <w:jc w:val="both"/>
      </w:pPr>
      <w:proofErr w:type="spellStart"/>
      <w:r>
        <w:lastRenderedPageBreak/>
        <w:t>Росимущество</w:t>
      </w:r>
      <w:proofErr w:type="spellEnd"/>
      <w:r>
        <w:t xml:space="preserve"> и его территориальные подразделения должны в трехдневный срок после об</w:t>
      </w:r>
      <w:r>
        <w:t xml:space="preserve">ращения заключить с Вами дополнительное соглашение, которое предусматривает перенос выплат. </w:t>
      </w:r>
    </w:p>
    <w:p w:rsidR="000A23FC" w:rsidRDefault="00D067BD">
      <w:pPr>
        <w:ind w:firstLine="709"/>
        <w:jc w:val="both"/>
      </w:pPr>
      <w:r>
        <w:t xml:space="preserve">На какой срок вводится отсрочка? </w:t>
      </w:r>
    </w:p>
    <w:p w:rsidR="000A23FC" w:rsidRDefault="00D067BD">
      <w:pPr>
        <w:ind w:firstLine="709"/>
        <w:jc w:val="both"/>
      </w:pPr>
      <w:bookmarkStart w:id="1" w:name="_gjdgxs" w:colFirst="0" w:colLast="0"/>
      <w:bookmarkEnd w:id="1"/>
      <w:r>
        <w:t>До конца 2020 года.</w:t>
      </w:r>
    </w:p>
    <w:p w:rsidR="000A23FC" w:rsidRDefault="00D067BD">
      <w:pPr>
        <w:ind w:firstLine="709"/>
        <w:jc w:val="both"/>
      </w:pPr>
      <w:r>
        <w:t xml:space="preserve">Когда выплачивать отсроченные платежи? </w:t>
      </w:r>
    </w:p>
    <w:p w:rsidR="000A23FC" w:rsidRDefault="00D067BD">
      <w:pPr>
        <w:ind w:firstLine="709"/>
        <w:jc w:val="both"/>
      </w:pPr>
      <w:r>
        <w:t>Вернуть деньги в бюджет предприниматели смогут через год. Выплатить д</w:t>
      </w:r>
      <w:r>
        <w:t xml:space="preserve">еньги вы сможете в 2021 году равными частями или в иной срок, о которым договоритесь с арендодателем. </w:t>
      </w:r>
    </w:p>
    <w:p w:rsidR="000A23FC" w:rsidRDefault="000A23FC">
      <w:pPr>
        <w:spacing w:line="360" w:lineRule="auto"/>
        <w:jc w:val="both"/>
        <w:rPr>
          <w:b/>
          <w:u w:val="single"/>
        </w:rPr>
      </w:pPr>
    </w:p>
    <w:p w:rsidR="000A23FC" w:rsidRDefault="00D067BD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0A23FC" w:rsidRDefault="000A23FC">
      <w:pPr>
        <w:ind w:left="567"/>
        <w:jc w:val="both"/>
        <w:rPr>
          <w:i/>
        </w:rPr>
      </w:pPr>
    </w:p>
    <w:p w:rsidR="000A23FC" w:rsidRDefault="00D067BD">
      <w:pPr>
        <w:ind w:left="567"/>
        <w:jc w:val="both"/>
        <w:rPr>
          <w:b/>
        </w:rPr>
      </w:pPr>
      <w:r>
        <w:rPr>
          <w:b/>
        </w:rPr>
        <w:t>Ответ:</w:t>
      </w:r>
    </w:p>
    <w:p w:rsidR="000A23FC" w:rsidRDefault="00D067BD">
      <w:pPr>
        <w:ind w:firstLine="709"/>
        <w:jc w:val="both"/>
      </w:pPr>
      <w:r>
        <w:t xml:space="preserve">Согласно Гражданскому кодексу Российской Федерации, должник, нарушивший обязательство вследствие форс-мажорных обстоятельств (в случае если в регионе ситуация с </w:t>
      </w:r>
      <w:proofErr w:type="spellStart"/>
      <w:r>
        <w:t>Коронавирусом</w:t>
      </w:r>
      <w:proofErr w:type="spellEnd"/>
      <w:r>
        <w:t xml:space="preserve"> признана форс-мажором), не несет ответственности за его неисполнение (ненадлежаще</w:t>
      </w:r>
      <w:r>
        <w:t>е исполнение). В частности, не нужно возмещать убытки, платить неустойку за просрочку.</w:t>
      </w:r>
    </w:p>
    <w:p w:rsidR="000A23FC" w:rsidRDefault="00D067BD">
      <w:pPr>
        <w:ind w:firstLine="709"/>
        <w:jc w:val="both"/>
      </w:pPr>
      <w:r>
        <w:t xml:space="preserve">Исходя из изложенного, арендатор вправе направить арендодателю уведомление о том, </w:t>
      </w:r>
      <w:proofErr w:type="spellStart"/>
      <w:r>
        <w:t>чтоон</w:t>
      </w:r>
      <w:proofErr w:type="spellEnd"/>
      <w:r>
        <w:t> не выполнит обязанность по внесению арендной платы по причине непреодолимой силы.</w:t>
      </w:r>
    </w:p>
    <w:p w:rsidR="000A23FC" w:rsidRDefault="00D067BD">
      <w:pPr>
        <w:ind w:firstLine="709"/>
        <w:jc w:val="both"/>
      </w:pPr>
      <w:r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0A23FC" w:rsidRDefault="00D067BD">
      <w:pPr>
        <w:ind w:firstLine="709"/>
        <w:jc w:val="both"/>
      </w:pPr>
      <w:r>
        <w:t>Дополнительно</w:t>
      </w:r>
      <w:r>
        <w:t xml:space="preserve">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0A23FC" w:rsidRDefault="00D067BD">
      <w:pPr>
        <w:ind w:firstLine="709"/>
        <w:jc w:val="both"/>
      </w:pPr>
      <w:r>
        <w:t>Требование об изменении или о расторжении договора может быть заявлено стороной</w:t>
      </w:r>
      <w:r>
        <w:t xml:space="preserve">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0A23FC" w:rsidRDefault="000A23FC">
      <w:pPr>
        <w:jc w:val="both"/>
        <w:rPr>
          <w:b/>
        </w:rPr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jc w:val="both"/>
        <w:rPr>
          <w:i/>
        </w:rPr>
      </w:pPr>
      <w:r>
        <w:rPr>
          <w:i/>
        </w:rPr>
        <w:t>Че</w:t>
      </w:r>
      <w:r>
        <w:rPr>
          <w:i/>
        </w:rPr>
        <w:t>м подтверждаются форс-мажорные обстоятельства по договорам между российскими предпринимателями?</w:t>
      </w:r>
    </w:p>
    <w:p w:rsidR="000A23FC" w:rsidRDefault="000A23FC">
      <w:pPr>
        <w:jc w:val="both"/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firstLine="709"/>
        <w:jc w:val="both"/>
      </w:pPr>
      <w:r>
        <w:t>Если ваш договор не имеет отношения к внешнеторговым сделкам, то в качестве доказательств могут использоваться документы, которые подтверждают:</w:t>
      </w:r>
    </w:p>
    <w:p w:rsidR="000A23FC" w:rsidRDefault="00D067BD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факт нас</w:t>
      </w:r>
      <w:r>
        <w:rPr>
          <w:color w:val="000000"/>
        </w:rPr>
        <w:t>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0A23FC" w:rsidRDefault="00D067BD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чрезвычайность и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произошедшего (</w:t>
      </w:r>
      <w:r>
        <w:rPr>
          <w:color w:val="000000"/>
        </w:rPr>
        <w:t xml:space="preserve">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>
        <w:rPr>
          <w:color w:val="000000"/>
        </w:rPr>
        <w:t>непредо</w:t>
      </w:r>
      <w:r>
        <w:rPr>
          <w:color w:val="000000"/>
        </w:rPr>
        <w:t>твратимость</w:t>
      </w:r>
      <w:proofErr w:type="spellEnd"/>
      <w:r>
        <w:rPr>
          <w:color w:val="000000"/>
        </w:rPr>
        <w:t xml:space="preserve"> достаточно сложно;</w:t>
      </w:r>
    </w:p>
    <w:p w:rsidR="000A23FC" w:rsidRDefault="00D067BD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</w:t>
      </w:r>
      <w:r>
        <w:rPr>
          <w:color w:val="000000"/>
        </w:rPr>
        <w:lastRenderedPageBreak/>
        <w:t>возмес</w:t>
      </w:r>
      <w:r>
        <w:rPr>
          <w:color w:val="000000"/>
        </w:rPr>
        <w:t>тить кредитору причиненные убытки (п. 10 Постановления Пленума Верховного Суда РФ от 24.03.2016 N 7);</w:t>
      </w:r>
    </w:p>
    <w:p w:rsidR="000A23FC" w:rsidRDefault="00D067BD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</w:t>
      </w:r>
      <w:r>
        <w:rPr>
          <w:color w:val="000000"/>
        </w:rPr>
        <w:t>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</w:t>
      </w:r>
      <w:r>
        <w:rPr>
          <w:color w:val="000000"/>
        </w:rPr>
        <w:t>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0A23FC" w:rsidRDefault="000A23FC">
      <w:pPr>
        <w:jc w:val="both"/>
        <w:rPr>
          <w:b/>
        </w:rPr>
      </w:pPr>
    </w:p>
    <w:p w:rsidR="000A23FC" w:rsidRDefault="00D067BD">
      <w:pPr>
        <w:jc w:val="both"/>
      </w:pPr>
      <w:r>
        <w:rPr>
          <w:b/>
          <w:u w:val="single"/>
        </w:rPr>
        <w:t>Вопрос</w:t>
      </w:r>
      <w:r>
        <w:rPr>
          <w:u w:val="single"/>
        </w:rPr>
        <w:t>:</w:t>
      </w:r>
    </w:p>
    <w:p w:rsidR="000A23FC" w:rsidRDefault="00D067BD">
      <w:pPr>
        <w:spacing w:line="360" w:lineRule="auto"/>
        <w:ind w:left="567"/>
        <w:jc w:val="both"/>
        <w:rPr>
          <w:i/>
        </w:rPr>
      </w:pPr>
      <w:r>
        <w:rPr>
          <w:i/>
        </w:rPr>
        <w:t>Скажите, а как город Москва может поддержать предпринимателей, арендующих помещения и земельные участки?</w:t>
      </w:r>
    </w:p>
    <w:p w:rsidR="000A23FC" w:rsidRDefault="00D067BD">
      <w:pPr>
        <w:spacing w:line="360" w:lineRule="auto"/>
        <w:jc w:val="both"/>
      </w:pPr>
      <w:r>
        <w:rPr>
          <w:b/>
          <w:u w:val="single"/>
        </w:rPr>
        <w:t>О</w:t>
      </w:r>
      <w:r>
        <w:rPr>
          <w:b/>
          <w:u w:val="single"/>
        </w:rPr>
        <w:t>твет:</w:t>
      </w:r>
    </w:p>
    <w:p w:rsidR="000A23FC" w:rsidRDefault="00D067BD">
      <w:pPr>
        <w:ind w:firstLine="708"/>
        <w:jc w:val="both"/>
      </w:pPr>
      <w:r>
        <w:t xml:space="preserve">16.03.2020 Мэр Москвы С.С. </w:t>
      </w:r>
      <w:proofErr w:type="spellStart"/>
      <w:r>
        <w:t>Собянин</w:t>
      </w:r>
      <w:proofErr w:type="spellEnd"/>
      <w:r>
        <w:t xml:space="preserve"> внес изменения в Указ Мэра Москвы от 05.03.20 г., согласно которым:</w:t>
      </w:r>
    </w:p>
    <w:p w:rsidR="000A23FC" w:rsidRDefault="00D067BD">
      <w:pPr>
        <w:ind w:firstLine="708"/>
        <w:jc w:val="both"/>
      </w:pPr>
      <w:r>
        <w:t>1. Введен на территории города Москвы режим повышенной готовности;</w:t>
      </w:r>
    </w:p>
    <w:p w:rsidR="000A23FC" w:rsidRDefault="00D067BD">
      <w:pPr>
        <w:ind w:firstLine="708"/>
        <w:jc w:val="both"/>
      </w:pPr>
      <w:r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</w:t>
      </w:r>
      <w:r>
        <w:t>ещениях в них) с числом участников более 50 человек одновременно;</w:t>
      </w:r>
    </w:p>
    <w:p w:rsidR="000A23FC" w:rsidRDefault="00D067BD">
      <w:pPr>
        <w:ind w:firstLine="708"/>
        <w:jc w:val="both"/>
      </w:pPr>
      <w:r>
        <w:t>3. С 21 марта по 12 апреля 2020 года приостановлено посещение обучающихся в образовательных учреждениях;</w:t>
      </w:r>
    </w:p>
    <w:p w:rsidR="000A23FC" w:rsidRDefault="00D067BD">
      <w:pPr>
        <w:ind w:firstLine="708"/>
        <w:jc w:val="both"/>
      </w:pPr>
      <w:r>
        <w:t>4. Увеличен до 27 конкретно перечисленных стран и «других стран Евросоюза» - перечень</w:t>
      </w:r>
      <w:r>
        <w:t xml:space="preserve"> государств, после посещения которых люди вынуждены обеспечить самоизоляцию;</w:t>
      </w:r>
    </w:p>
    <w:p w:rsidR="000A23FC" w:rsidRDefault="00D067BD">
      <w:pPr>
        <w:ind w:firstLine="708"/>
        <w:jc w:val="both"/>
      </w:pPr>
      <w:r>
        <w:t xml:space="preserve">5. Установлено,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является в сложившихся условиях чрезвычайным и непредотвратимым обстоятельством («форс-мажором»).</w:t>
      </w:r>
    </w:p>
    <w:p w:rsidR="000A23FC" w:rsidRDefault="00D067BD">
      <w:pPr>
        <w:ind w:firstLine="708"/>
        <w:jc w:val="both"/>
      </w:pPr>
      <w:r>
        <w:t xml:space="preserve">В соответствии </w:t>
      </w:r>
      <w:r>
        <w:t>с Указом Мэра Москвы Правительство Москвы приняло решение:</w:t>
      </w:r>
    </w:p>
    <w:p w:rsidR="000A23FC" w:rsidRDefault="00D067BD">
      <w:pPr>
        <w:shd w:val="clear" w:color="auto" w:fill="FFFFFF"/>
        <w:ind w:firstLine="708"/>
        <w:jc w:val="both"/>
      </w:pPr>
      <w:r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0A23FC" w:rsidRDefault="00D067BD">
      <w:pPr>
        <w:shd w:val="clear" w:color="auto" w:fill="FFFFFF"/>
        <w:ind w:firstLine="708"/>
        <w:jc w:val="both"/>
      </w:pPr>
      <w:r>
        <w:t>- ор</w:t>
      </w:r>
      <w:r>
        <w:t>ганизации, работающие в сфере гостиничных услуг, общественного питания и туризма,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</w:t>
      </w:r>
      <w:r>
        <w:t>ичную отсрочку предоставят городские предприятия и учреждения (ГБУ, ГКУ).</w:t>
      </w:r>
    </w:p>
    <w:p w:rsidR="000A23FC" w:rsidRDefault="00D067BD">
      <w:pPr>
        <w:shd w:val="clear" w:color="auto" w:fill="FFFFFF"/>
        <w:ind w:firstLine="708"/>
        <w:jc w:val="both"/>
      </w:pPr>
      <w:r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</w:t>
      </w:r>
      <w:r>
        <w:t xml:space="preserve"> Мера введена для субъектов малого и среднего предпринимательства на время режима повышенной готовности в городе.</w:t>
      </w:r>
    </w:p>
    <w:p w:rsidR="000A23FC" w:rsidRDefault="00D067BD">
      <w:pPr>
        <w:ind w:firstLine="708"/>
        <w:jc w:val="both"/>
      </w:pPr>
      <w:r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0A23FC" w:rsidRDefault="000A23FC">
      <w:pPr>
        <w:jc w:val="both"/>
        <w:rPr>
          <w:b/>
        </w:rPr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ind w:left="567"/>
        <w:jc w:val="both"/>
        <w:rPr>
          <w:i/>
        </w:rPr>
      </w:pPr>
      <w:r>
        <w:rPr>
          <w:i/>
        </w:rPr>
        <w:t>Расскажите по</w:t>
      </w:r>
      <w:r>
        <w:rPr>
          <w:i/>
        </w:rPr>
        <w:t xml:space="preserve">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Ответ:</w:t>
      </w:r>
    </w:p>
    <w:p w:rsidR="000A23FC" w:rsidRDefault="00D067BD">
      <w:pPr>
        <w:ind w:left="567"/>
        <w:jc w:val="both"/>
      </w:pPr>
      <w:r>
        <w:t>Порядок исчисления и уплаты налогов, страховых взносов и прочих обязател</w:t>
      </w:r>
      <w:r>
        <w:t>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</w:t>
      </w:r>
      <w:r>
        <w:t xml:space="preserve">ение в связи со сложной эпидемиологической обстановкой,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региональных органов власти. </w:t>
      </w:r>
    </w:p>
    <w:p w:rsidR="000A23FC" w:rsidRDefault="00D067BD">
      <w:pPr>
        <w:ind w:left="567"/>
        <w:jc w:val="both"/>
      </w:pPr>
      <w:r>
        <w:t>Реализуя указа</w:t>
      </w:r>
      <w:r>
        <w:t xml:space="preserve">нные полномочия, глава правительства РФ дал поручение Минфину РФ разработать проект федерального закона, обеспечивающий </w:t>
      </w:r>
      <w:r>
        <w:rPr>
          <w:b/>
        </w:rPr>
        <w:t>отказ от начисления пени до 1 мая 2020 года в отношении имеющейся задолженности по налогам</w:t>
      </w:r>
      <w:r>
        <w:t>, а также введение дополнительных оснований дл</w:t>
      </w:r>
      <w:r>
        <w:t xml:space="preserve">я получения отсрочки по уплате налогов, сборов, страховых взносов без начисления процентов, включая упрощение процедур предоставления такой отсрочки для налогоплательщиков, относящихся к </w:t>
      </w:r>
      <w:r>
        <w:rPr>
          <w:b/>
        </w:rPr>
        <w:t>отраслям туризма и авиаперевозок</w:t>
      </w:r>
      <w:r>
        <w:t>. Эти меры поддержки планируется такж</w:t>
      </w:r>
      <w:r>
        <w:t xml:space="preserve">е распространить на </w:t>
      </w:r>
      <w:r>
        <w:rPr>
          <w:b/>
        </w:rPr>
        <w:t>небольшие турфирмы, гостиницы, парикмахерские, ремонтные мастерские и другие небольшие компании сферы услуг</w:t>
      </w:r>
      <w:r>
        <w:t xml:space="preserve">, которые из-за сокращения спроса, ограничений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оказались в достаточно затрудни</w:t>
      </w:r>
      <w:r>
        <w:t>тельном положении.</w:t>
      </w:r>
    </w:p>
    <w:p w:rsidR="000A23FC" w:rsidRDefault="00D067BD">
      <w:pPr>
        <w:ind w:left="567"/>
        <w:jc w:val="both"/>
      </w:pPr>
      <w:r>
        <w:rPr>
          <w:b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года, путём:</w:t>
      </w:r>
    </w:p>
    <w:p w:rsidR="000A23FC" w:rsidRDefault="00D067BD">
      <w:pPr>
        <w:ind w:left="567"/>
        <w:jc w:val="both"/>
        <w:rPr>
          <w:i/>
        </w:rPr>
      </w:pPr>
      <w:r>
        <w:rPr>
          <w:i/>
        </w:rPr>
        <w:t>- направления треб</w:t>
      </w:r>
      <w:r>
        <w:rPr>
          <w:i/>
        </w:rPr>
        <w:t>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НК РФ) при наличии у таких налогоплательщиков недоимки по уплате налогов, страховых взносов;</w:t>
      </w:r>
    </w:p>
    <w:p w:rsidR="000A23FC" w:rsidRDefault="00D067BD">
      <w:pPr>
        <w:ind w:left="567"/>
        <w:jc w:val="both"/>
        <w:rPr>
          <w:i/>
        </w:rPr>
      </w:pPr>
      <w:r>
        <w:rPr>
          <w:i/>
        </w:rPr>
        <w:t>- прин</w:t>
      </w:r>
      <w:r>
        <w:rPr>
          <w:i/>
        </w:rPr>
        <w:t>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п. 3 ст. 46 НК РФ).</w:t>
      </w:r>
    </w:p>
    <w:p w:rsidR="000A23FC" w:rsidRDefault="00D067BD">
      <w:pPr>
        <w:ind w:left="567"/>
        <w:jc w:val="both"/>
      </w:pPr>
      <w:r>
        <w:t>Согласно Плану первоочередных мероприятий (действий) по обеспечению у</w:t>
      </w:r>
      <w:r>
        <w:t xml:space="preserve">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0A23FC" w:rsidRDefault="00D067BD">
      <w:pPr>
        <w:ind w:left="567"/>
        <w:jc w:val="both"/>
        <w:rPr>
          <w:b/>
          <w:i/>
        </w:rPr>
      </w:pPr>
      <w:r>
        <w:rPr>
          <w:b/>
          <w:i/>
        </w:rPr>
        <w:t>-  м</w:t>
      </w:r>
      <w:r>
        <w:rPr>
          <w:b/>
          <w:i/>
        </w:rPr>
        <w:t>оратория на проверки субъектов МСП, в том числе на налоговые проверки;</w:t>
      </w:r>
    </w:p>
    <w:p w:rsidR="000A23FC" w:rsidRDefault="00D067BD">
      <w:pPr>
        <w:ind w:left="567"/>
        <w:jc w:val="both"/>
        <w:rPr>
          <w:b/>
          <w:i/>
        </w:rPr>
      </w:pPr>
      <w:r>
        <w:rPr>
          <w:b/>
          <w:i/>
        </w:rPr>
        <w:t xml:space="preserve">- отсрочки на 3 месяца (начиная с марта 2020 года) по уплате страховых взносов, включая наемных работников (только для </w:t>
      </w:r>
      <w:proofErr w:type="spellStart"/>
      <w:r>
        <w:rPr>
          <w:b/>
          <w:i/>
        </w:rPr>
        <w:t>микропредприятий</w:t>
      </w:r>
      <w:proofErr w:type="spellEnd"/>
      <w:r>
        <w:rPr>
          <w:b/>
          <w:i/>
        </w:rPr>
        <w:t xml:space="preserve">). </w:t>
      </w:r>
    </w:p>
    <w:p w:rsidR="000A23FC" w:rsidRDefault="00D067BD">
      <w:pPr>
        <w:ind w:left="567"/>
        <w:jc w:val="both"/>
        <w:rPr>
          <w:b/>
          <w:i/>
        </w:rPr>
      </w:pPr>
      <w:r>
        <w:t>Кроме того, 25 марта Президент в рамках своего</w:t>
      </w:r>
      <w:r>
        <w:t xml:space="preserve"> выступления перед гражданами 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</w:t>
      </w:r>
      <w:r>
        <w:t>нения в Налоговый кодекс.</w:t>
      </w:r>
    </w:p>
    <w:p w:rsidR="000A23FC" w:rsidRDefault="000A23FC">
      <w:pPr>
        <w:jc w:val="both"/>
        <w:rPr>
          <w:b/>
        </w:rPr>
      </w:pP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ind w:left="567"/>
        <w:jc w:val="both"/>
        <w:rPr>
          <w:i/>
        </w:rPr>
      </w:pPr>
      <w:r>
        <w:rPr>
          <w:i/>
        </w:rPr>
        <w:t>Какие меры поддержки субъектов МСП по уплате местных налогов планируются?</w:t>
      </w:r>
    </w:p>
    <w:p w:rsidR="000A23FC" w:rsidRDefault="00D067BD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0A23FC" w:rsidRDefault="00D067BD">
      <w:pPr>
        <w:ind w:left="567"/>
        <w:jc w:val="both"/>
      </w:pPr>
      <w:r>
        <w:t xml:space="preserve">Утвержден пакет мер антикризисной поддержки малого и среднего бизнеса, пострадавшего из-за снижения деловой активности и введения ограничительных мер в связи с распространением </w:t>
      </w:r>
      <w:proofErr w:type="spellStart"/>
      <w:r>
        <w:t>коронавируса</w:t>
      </w:r>
      <w:proofErr w:type="spellEnd"/>
      <w:r>
        <w:t>. Данные меры включают в себя и продление сроков уплаты региональны</w:t>
      </w:r>
      <w:r>
        <w:t>х (местных) налогов.</w:t>
      </w:r>
    </w:p>
    <w:p w:rsidR="000A23FC" w:rsidRDefault="00D067BD">
      <w:pPr>
        <w:ind w:left="567"/>
        <w:jc w:val="both"/>
      </w:pPr>
      <w:r>
        <w:lastRenderedPageBreak/>
        <w:t xml:space="preserve">Будет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</w:t>
      </w:r>
      <w:r>
        <w:t>культуры, спорта, досуга и гостиничного бизнеса.</w:t>
      </w:r>
    </w:p>
    <w:p w:rsidR="000A23FC" w:rsidRDefault="00D067BD">
      <w:pPr>
        <w:ind w:left="567"/>
        <w:jc w:val="both"/>
      </w:pPr>
      <w:r>
        <w:t xml:space="preserve">До 31 декабря 2020 года будет продлен срок уплаты торгового сбора. </w:t>
      </w:r>
    </w:p>
    <w:p w:rsidR="000A23FC" w:rsidRDefault="00D067BD">
      <w:pPr>
        <w:ind w:left="567"/>
        <w:jc w:val="both"/>
      </w:pPr>
      <w:r>
        <w:t xml:space="preserve">Данные нормы начнут действовать со дня вступления в силу федерального закона, предоставляющего органам исполнительной власти субъектов РФ </w:t>
      </w:r>
      <w:proofErr w:type="spellStart"/>
      <w:r>
        <w:t>п</w:t>
      </w:r>
      <w:r>
        <w:t>олномочийпринимать</w:t>
      </w:r>
      <w:proofErr w:type="spellEnd"/>
      <w:r>
        <w:t xml:space="preserve"> решения о продлении сроков уплаты региональных и местных налогов и сборов.</w:t>
      </w:r>
    </w:p>
    <w:p w:rsidR="000A23FC" w:rsidRDefault="000A23FC">
      <w:pPr>
        <w:spacing w:line="257" w:lineRule="auto"/>
        <w:ind w:firstLine="709"/>
        <w:jc w:val="both"/>
        <w:rPr>
          <w:b/>
        </w:rPr>
      </w:pPr>
    </w:p>
    <w:p w:rsidR="000A23FC" w:rsidRDefault="00D067BD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i/>
        </w:rPr>
        <w:t>А как обстоят дела с привлечением иностранных работников?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0A23FC" w:rsidRDefault="00D067BD">
      <w:pPr>
        <w:spacing w:line="257" w:lineRule="auto"/>
        <w:ind w:firstLine="709"/>
        <w:jc w:val="both"/>
      </w:pPr>
      <w:r>
        <w:t>С 18 марта до 1 мая запрещен въезд в Россию иностранцев и лиц без гражданства. Предусмот</w:t>
      </w:r>
      <w:r>
        <w:t>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0A23FC" w:rsidRDefault="00D067BD">
      <w:pPr>
        <w:spacing w:line="257" w:lineRule="auto"/>
        <w:ind w:firstLine="709"/>
        <w:jc w:val="both"/>
      </w:pPr>
      <w:r>
        <w:t xml:space="preserve">Прием заявлений о выдаче разрешений на привлечение и использование иностранных работников и разрешений на работу иностранцам, </w:t>
      </w:r>
      <w:r>
        <w:t>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0A23FC" w:rsidRDefault="000A23FC">
      <w:pPr>
        <w:spacing w:line="257" w:lineRule="auto"/>
        <w:ind w:firstLine="709"/>
        <w:jc w:val="both"/>
        <w:rPr>
          <w:b/>
        </w:rPr>
      </w:pPr>
    </w:p>
    <w:p w:rsidR="000A23FC" w:rsidRDefault="00D067BD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</w:t>
      </w:r>
      <w:r>
        <w:rPr>
          <w:b/>
          <w:u w:val="single"/>
        </w:rPr>
        <w:t>опрос: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i/>
        </w:rPr>
        <w:t>Какая ситуация с рассмотрением дел в судах?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0A23FC" w:rsidRDefault="00D067BD">
      <w:pPr>
        <w:spacing w:line="257" w:lineRule="auto"/>
        <w:ind w:firstLine="709"/>
        <w:jc w:val="both"/>
      </w:pPr>
      <w:r>
        <w:t xml:space="preserve">Из-за </w:t>
      </w:r>
      <w:proofErr w:type="spellStart"/>
      <w:r>
        <w:t>коронавируса</w:t>
      </w:r>
      <w:proofErr w:type="spellEnd"/>
      <w:r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</w:t>
      </w:r>
      <w:r>
        <w:t>ва. Документы в суд следует направлять почтой или через интернет.</w:t>
      </w:r>
    </w:p>
    <w:p w:rsidR="000A23FC" w:rsidRDefault="00D067BD">
      <w:pPr>
        <w:spacing w:line="257" w:lineRule="auto"/>
        <w:ind w:firstLine="709"/>
        <w:jc w:val="both"/>
      </w:pPr>
      <w:r>
        <w:t>Такое решение приняли Верховный суд и Совет судей.</w:t>
      </w:r>
    </w:p>
    <w:p w:rsidR="000A23FC" w:rsidRDefault="00D067BD">
      <w:pPr>
        <w:spacing w:line="257" w:lineRule="auto"/>
        <w:ind w:firstLine="709"/>
        <w:jc w:val="both"/>
      </w:pPr>
      <w:r>
        <w:t>Рекомендуем посетить сайт интересующего Вас суда для уточнения иных нюансов, связанных с введением временных ограничений.</w:t>
      </w:r>
    </w:p>
    <w:p w:rsidR="000A23FC" w:rsidRDefault="00D067BD">
      <w:pPr>
        <w:spacing w:line="257" w:lineRule="auto"/>
        <w:ind w:firstLine="709"/>
        <w:jc w:val="both"/>
      </w:pPr>
      <w:r>
        <w:t>Например, на сайт</w:t>
      </w:r>
      <w:r>
        <w:t>е Арбитражного суда города Москвы указано следующее:</w:t>
      </w:r>
    </w:p>
    <w:p w:rsidR="000A23FC" w:rsidRDefault="00D06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</w:t>
      </w:r>
      <w:r>
        <w:rPr>
          <w:color w:val="000000"/>
        </w:rPr>
        <w:t>цесса просили рассмотреть в их отсутствие;</w:t>
      </w:r>
    </w:p>
    <w:p w:rsidR="000A23FC" w:rsidRDefault="00D06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0A23FC" w:rsidRDefault="000A23FC">
      <w:pPr>
        <w:spacing w:line="257" w:lineRule="auto"/>
        <w:ind w:firstLine="709"/>
        <w:jc w:val="both"/>
        <w:rPr>
          <w:b/>
        </w:rPr>
      </w:pPr>
    </w:p>
    <w:p w:rsidR="000A23FC" w:rsidRDefault="00D067BD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i/>
        </w:rPr>
        <w:t>Как быть, если возникают конфл</w:t>
      </w:r>
      <w:r>
        <w:rPr>
          <w:i/>
        </w:rPr>
        <w:t xml:space="preserve">иктные ситуации с исполнением обязательств по договорам между сторонами? Можно ли ситуацию с </w:t>
      </w:r>
      <w:proofErr w:type="spellStart"/>
      <w:r>
        <w:rPr>
          <w:i/>
        </w:rPr>
        <w:t>коронавирусом</w:t>
      </w:r>
      <w:proofErr w:type="spellEnd"/>
      <w:r>
        <w:rPr>
          <w:i/>
        </w:rPr>
        <w:t xml:space="preserve"> объяснять, как форс-мажор и требовать послаблений? Есть ли судебная практика?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0A23FC" w:rsidRDefault="00D067BD">
      <w:pPr>
        <w:spacing w:line="257" w:lineRule="auto"/>
        <w:ind w:firstLine="709"/>
        <w:jc w:val="both"/>
      </w:pPr>
      <w:r>
        <w:lastRenderedPageBreak/>
        <w:t>У компаний могут возникнуть проблемы с исполнением обязательств,</w:t>
      </w:r>
      <w:r>
        <w:t xml:space="preserve"> на которые </w:t>
      </w:r>
      <w:proofErr w:type="spellStart"/>
      <w:r>
        <w:t>коронавирус</w:t>
      </w:r>
      <w:proofErr w:type="spellEnd"/>
      <w:r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</w:t>
      </w:r>
      <w:r>
        <w:t>знают форс-мажором, называет следующие:</w:t>
      </w:r>
    </w:p>
    <w:p w:rsidR="000A23FC" w:rsidRDefault="00D067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контрагенты должника нарушают свои обязанности;</w:t>
      </w:r>
    </w:p>
    <w:p w:rsidR="000A23FC" w:rsidRDefault="00D067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у должника нет необходимых денежных средств.</w:t>
      </w:r>
    </w:p>
    <w:p w:rsidR="000A23FC" w:rsidRDefault="00D067BD">
      <w:pPr>
        <w:spacing w:line="257" w:lineRule="auto"/>
        <w:ind w:firstLine="709"/>
        <w:jc w:val="both"/>
      </w:pPr>
      <w:r>
        <w:t xml:space="preserve">Аналогичным образом </w:t>
      </w:r>
      <w:r>
        <w:rPr>
          <w:color w:val="333333"/>
        </w:rPr>
        <w:t>Торгово-промышленная палата России</w:t>
      </w:r>
      <w:r>
        <w:t xml:space="preserve"> не рассматривает эти обстоятельства как форс-мажор, списывая их на предпринимательские риски.</w:t>
      </w:r>
    </w:p>
    <w:p w:rsidR="000A23FC" w:rsidRDefault="00D067BD">
      <w:pPr>
        <w:spacing w:line="257" w:lineRule="auto"/>
        <w:ind w:firstLine="709"/>
        <w:jc w:val="both"/>
      </w:pPr>
      <w:r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</w:t>
      </w:r>
      <w:r>
        <w:t>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</w:t>
      </w:r>
      <w:r>
        <w:t xml:space="preserve"> есть срок из-за форс-мажора не продлили, но фактически общество получило дополнительное время на исполнение обязательств.</w:t>
      </w:r>
    </w:p>
    <w:p w:rsidR="000A23FC" w:rsidRDefault="00D067BD">
      <w:pPr>
        <w:spacing w:line="257" w:lineRule="auto"/>
        <w:ind w:firstLine="709"/>
        <w:jc w:val="both"/>
      </w:pPr>
      <w:r>
        <w:t>Отметим, что Правительство РФ дало малому и среднему бизнесу отсрочку по арендным платежам за государственное и муниципальное имущест</w:t>
      </w:r>
      <w:r>
        <w:t xml:space="preserve">во. Аналогичные меры рекомендовано принять регионам и муниципалитетам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>
        <w:t>коворкинги</w:t>
      </w:r>
      <w:proofErr w:type="spellEnd"/>
      <w:r>
        <w:t>).</w:t>
      </w:r>
    </w:p>
    <w:p w:rsidR="000A23FC" w:rsidRDefault="000A23FC">
      <w:pPr>
        <w:spacing w:line="257" w:lineRule="auto"/>
        <w:ind w:firstLine="709"/>
        <w:jc w:val="both"/>
        <w:rPr>
          <w:b/>
        </w:rPr>
      </w:pPr>
    </w:p>
    <w:p w:rsidR="000A23FC" w:rsidRDefault="00D067BD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i/>
        </w:rPr>
        <w:t>Какие нормативные акты можно изучить по данной си</w:t>
      </w:r>
      <w:r>
        <w:rPr>
          <w:i/>
        </w:rPr>
        <w:t>туации и мерам?</w:t>
      </w:r>
    </w:p>
    <w:p w:rsidR="000A23FC" w:rsidRDefault="00D067BD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0A23FC" w:rsidRDefault="00D067BD">
      <w:pPr>
        <w:spacing w:line="257" w:lineRule="auto"/>
        <w:ind w:firstLine="709"/>
        <w:jc w:val="both"/>
      </w:pPr>
      <w:r>
        <w:t>Можно изучить следующие документы: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16.03.2020 N 635-р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Указ Президента РФ от 17.03.2020 N 187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18.03.2020 N 648-р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Постановление Правительства РФ от 18.03.2020 N 294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</w:t>
      </w:r>
      <w:r>
        <w:rPr>
          <w:color w:val="000000"/>
        </w:rPr>
        <w:t>чения Правительства РФ в части налогов, взносов, банкротства от 18.03.2020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Поручения Правительства РФ в части проверок от 18.03.2020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18.03.2020 N 660-р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Постановление Правительства РФ от 18.03.2020 N 299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Информация МВД Росси</w:t>
      </w:r>
      <w:r>
        <w:rPr>
          <w:color w:val="000000"/>
        </w:rPr>
        <w:t>и от 19.03.2020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Информация </w:t>
      </w:r>
      <w:proofErr w:type="spellStart"/>
      <w:r>
        <w:rPr>
          <w:color w:val="000000"/>
        </w:rPr>
        <w:t>Ространснадзора</w:t>
      </w:r>
      <w:proofErr w:type="spellEnd"/>
      <w:r>
        <w:rPr>
          <w:color w:val="000000"/>
        </w:rPr>
        <w:t xml:space="preserve"> от 20.03.2020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19.03.2020 N 670-р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19.03.2020 N 672-р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>
        <w:rPr>
          <w:color w:val="000000"/>
        </w:rPr>
        <w:t>корона</w:t>
      </w:r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от 17.03.2020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Меры ЦБ РФ по поддержке граждан, экономики и финансового сектора от 20.03.2020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Поручение Правительства РФ в части отсрочки по взносам для организаций культуры и спорта от 20.03.2020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Информационное письмо Минфина России от 20.03.2020</w:t>
      </w:r>
    </w:p>
    <w:p w:rsidR="000A23FC" w:rsidRDefault="00D06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Постановление Президиума ВС РФ и Президиума Совета судей РФ от 18.03.2020 N 808</w:t>
      </w:r>
    </w:p>
    <w:p w:rsidR="000A23FC" w:rsidRDefault="000A23FC">
      <w:pPr>
        <w:spacing w:line="257" w:lineRule="auto"/>
        <w:jc w:val="both"/>
        <w:rPr>
          <w:b/>
          <w:i/>
          <w:u w:val="single"/>
        </w:rPr>
      </w:pPr>
    </w:p>
    <w:p w:rsidR="000A23FC" w:rsidRDefault="000A23FC">
      <w:pPr>
        <w:spacing w:line="257" w:lineRule="auto"/>
        <w:jc w:val="both"/>
        <w:rPr>
          <w:b/>
          <w:i/>
          <w:u w:val="single"/>
        </w:rPr>
      </w:pPr>
    </w:p>
    <w:p w:rsidR="000A23FC" w:rsidRDefault="00D067BD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>Завершение консультации</w:t>
      </w:r>
    </w:p>
    <w:p w:rsidR="000A23FC" w:rsidRDefault="00D067BD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>
        <w:rPr>
          <w:b/>
          <w:color w:val="000000"/>
          <w:sz w:val="28"/>
          <w:szCs w:val="28"/>
          <w:highlight w:val="yellow"/>
        </w:rPr>
        <w:t xml:space="preserve">Если после завершения консультации у обратившегося лица остались вопросы, заявителю </w:t>
      </w:r>
      <w:r>
        <w:rPr>
          <w:b/>
          <w:sz w:val="28"/>
          <w:szCs w:val="28"/>
          <w:highlight w:val="yellow"/>
        </w:rPr>
        <w:t>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:rsidR="000A23FC" w:rsidRDefault="00D067BD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Анкета приложена отдельным файлом.</w:t>
      </w:r>
    </w:p>
    <w:p w:rsidR="000A23FC" w:rsidRDefault="000A23FC">
      <w:pPr>
        <w:ind w:firstLine="709"/>
        <w:jc w:val="both"/>
        <w:rPr>
          <w:b/>
          <w:sz w:val="28"/>
          <w:szCs w:val="28"/>
          <w:highlight w:val="yellow"/>
        </w:rPr>
      </w:pPr>
    </w:p>
    <w:p w:rsidR="000A23FC" w:rsidRDefault="00D067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Также возможно уточнить у заявителя в каком регионе он осущ</w:t>
      </w:r>
      <w:r>
        <w:rPr>
          <w:b/>
          <w:sz w:val="28"/>
          <w:szCs w:val="28"/>
          <w:highlight w:val="yellow"/>
        </w:rPr>
        <w:t>ествляет деятельность и исходя из ответа озвучить контакты соответствующего регионального центра «Мой бизнес»</w:t>
      </w:r>
    </w:p>
    <w:p w:rsidR="000A23FC" w:rsidRDefault="000A23FC">
      <w:p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ind w:firstLine="709"/>
        <w:jc w:val="both"/>
        <w:rPr>
          <w:color w:val="000000"/>
        </w:rPr>
      </w:pPr>
    </w:p>
    <w:p w:rsidR="000A23FC" w:rsidRDefault="000A23FC">
      <w:pPr>
        <w:jc w:val="both"/>
      </w:pPr>
    </w:p>
    <w:sectPr w:rsidR="000A23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ACD"/>
    <w:multiLevelType w:val="multilevel"/>
    <w:tmpl w:val="F9305E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34229"/>
    <w:multiLevelType w:val="multilevel"/>
    <w:tmpl w:val="C9BCD7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34842"/>
    <w:multiLevelType w:val="multilevel"/>
    <w:tmpl w:val="95B0010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8102D3"/>
    <w:multiLevelType w:val="multilevel"/>
    <w:tmpl w:val="2C2878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311564"/>
    <w:multiLevelType w:val="multilevel"/>
    <w:tmpl w:val="A106E3A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F61AC0"/>
    <w:multiLevelType w:val="multilevel"/>
    <w:tmpl w:val="F050A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E63C3"/>
    <w:multiLevelType w:val="multilevel"/>
    <w:tmpl w:val="054A37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2B4823"/>
    <w:multiLevelType w:val="multilevel"/>
    <w:tmpl w:val="66202F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8327E0"/>
    <w:multiLevelType w:val="multilevel"/>
    <w:tmpl w:val="11D46B1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10180C"/>
    <w:multiLevelType w:val="multilevel"/>
    <w:tmpl w:val="871A59A8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C316CB2"/>
    <w:multiLevelType w:val="multilevel"/>
    <w:tmpl w:val="85184C3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C"/>
    <w:rsid w:val="000A23FC"/>
    <w:rsid w:val="00D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AFF9-8ECD-42CC-8C44-9BFA728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" TargetMode="External"/><Relationship Id="rId10" Type="http://schemas.openxmlformats.org/officeDocument/2006/relationships/hyperlink" Target="http://www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Бахтина</dc:creator>
  <cp:lastModifiedBy>Юлия В. Бахтина</cp:lastModifiedBy>
  <cp:revision>2</cp:revision>
  <dcterms:created xsi:type="dcterms:W3CDTF">2020-04-02T06:33:00Z</dcterms:created>
  <dcterms:modified xsi:type="dcterms:W3CDTF">2020-04-02T06:33:00Z</dcterms:modified>
</cp:coreProperties>
</file>