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EF8" w:rsidRDefault="00960EF8" w:rsidP="00960EF8">
      <w:pPr>
        <w:tabs>
          <w:tab w:val="left" w:pos="9071"/>
        </w:tabs>
        <w:ind w:right="-1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Администрация городского округа город Бор </w:t>
      </w:r>
    </w:p>
    <w:p w:rsidR="00960EF8" w:rsidRDefault="00960EF8" w:rsidP="00960EF8">
      <w:pPr>
        <w:tabs>
          <w:tab w:val="left" w:pos="9071"/>
        </w:tabs>
        <w:ind w:right="-1"/>
        <w:jc w:val="center"/>
        <w:rPr>
          <w:sz w:val="36"/>
          <w:szCs w:val="36"/>
        </w:rPr>
      </w:pPr>
      <w:r>
        <w:rPr>
          <w:sz w:val="36"/>
          <w:szCs w:val="36"/>
        </w:rPr>
        <w:t>Нижегородской области</w:t>
      </w:r>
    </w:p>
    <w:p w:rsidR="00960EF8" w:rsidRDefault="00960EF8" w:rsidP="00960EF8">
      <w:pPr>
        <w:tabs>
          <w:tab w:val="left" w:pos="9071"/>
        </w:tabs>
        <w:ind w:right="-1"/>
        <w:jc w:val="center"/>
        <w:rPr>
          <w:b/>
          <w:bCs/>
          <w:sz w:val="20"/>
          <w:szCs w:val="20"/>
        </w:rPr>
      </w:pPr>
    </w:p>
    <w:p w:rsidR="00960EF8" w:rsidRDefault="00960EF8" w:rsidP="00960EF8">
      <w:pPr>
        <w:tabs>
          <w:tab w:val="left" w:pos="9071"/>
        </w:tabs>
        <w:ind w:right="-1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ПОСТАНОВЛЕНИЕ</w:t>
      </w:r>
    </w:p>
    <w:p w:rsidR="00960EF8" w:rsidRDefault="00960EF8" w:rsidP="00960EF8">
      <w:pPr>
        <w:tabs>
          <w:tab w:val="left" w:pos="9071"/>
        </w:tabs>
        <w:ind w:right="-1"/>
        <w:jc w:val="center"/>
        <w:rPr>
          <w:b/>
          <w:bCs/>
          <w:sz w:val="32"/>
          <w:szCs w:val="32"/>
        </w:rPr>
      </w:pPr>
    </w:p>
    <w:tbl>
      <w:tblPr>
        <w:tblW w:w="0" w:type="auto"/>
        <w:tblInd w:w="-34" w:type="dxa"/>
        <w:tblLayout w:type="fixed"/>
        <w:tblLook w:val="0000"/>
      </w:tblPr>
      <w:tblGrid>
        <w:gridCol w:w="4643"/>
        <w:gridCol w:w="5280"/>
      </w:tblGrid>
      <w:tr w:rsidR="00960EF8">
        <w:tc>
          <w:tcPr>
            <w:tcW w:w="4643" w:type="dxa"/>
          </w:tcPr>
          <w:p w:rsidR="00960EF8" w:rsidRDefault="00960EF8">
            <w:pPr>
              <w:tabs>
                <w:tab w:val="left" w:pos="9071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  2</w:t>
            </w:r>
            <w:r w:rsidR="00A42238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.12.2023</w:t>
            </w:r>
          </w:p>
        </w:tc>
        <w:tc>
          <w:tcPr>
            <w:tcW w:w="5280" w:type="dxa"/>
          </w:tcPr>
          <w:p w:rsidR="00960EF8" w:rsidRDefault="00960EF8">
            <w:pPr>
              <w:tabs>
                <w:tab w:val="left" w:pos="9071"/>
              </w:tabs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№   7756</w:t>
            </w:r>
          </w:p>
        </w:tc>
      </w:tr>
    </w:tbl>
    <w:p w:rsidR="00D73182" w:rsidRDefault="00D73182" w:rsidP="005D2AB7">
      <w:pPr>
        <w:rPr>
          <w:sz w:val="28"/>
          <w:szCs w:val="28"/>
        </w:rPr>
      </w:pPr>
    </w:p>
    <w:tbl>
      <w:tblPr>
        <w:tblW w:w="0" w:type="auto"/>
        <w:tblInd w:w="-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20"/>
        <w:gridCol w:w="5580"/>
      </w:tblGrid>
      <w:tr w:rsidR="00F90A5F">
        <w:tblPrEx>
          <w:tblCellMar>
            <w:top w:w="0" w:type="dxa"/>
            <w:bottom w:w="0" w:type="dxa"/>
          </w:tblCellMar>
        </w:tblPrEx>
        <w:tc>
          <w:tcPr>
            <w:tcW w:w="104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5085" w:rsidRDefault="00DA5085" w:rsidP="00DA5085">
            <w:pPr>
              <w:tabs>
                <w:tab w:val="left" w:pos="907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914913">
              <w:rPr>
                <w:b/>
                <w:bCs/>
                <w:sz w:val="28"/>
                <w:szCs w:val="28"/>
              </w:rPr>
              <w:t>О</w:t>
            </w:r>
            <w:r>
              <w:rPr>
                <w:b/>
                <w:bCs/>
                <w:sz w:val="28"/>
                <w:szCs w:val="28"/>
              </w:rPr>
              <w:t xml:space="preserve"> создании элемента планировочной структуры </w:t>
            </w:r>
          </w:p>
          <w:p w:rsidR="005A1D72" w:rsidRDefault="00DA5085" w:rsidP="00DA5085">
            <w:pPr>
              <w:tabs>
                <w:tab w:val="left" w:pos="9071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на территории городского округа </w:t>
            </w:r>
            <w:proofErr w:type="gramStart"/>
            <w:r>
              <w:rPr>
                <w:b/>
                <w:bCs/>
                <w:sz w:val="28"/>
                <w:szCs w:val="28"/>
              </w:rPr>
              <w:t>г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. Бор </w:t>
            </w:r>
          </w:p>
          <w:p w:rsidR="00DA5085" w:rsidRPr="00914913" w:rsidRDefault="00DA5085" w:rsidP="00DA5085">
            <w:pPr>
              <w:tabs>
                <w:tab w:val="left" w:pos="9071"/>
              </w:tabs>
              <w:jc w:val="center"/>
              <w:rPr>
                <w:b/>
                <w:bCs/>
              </w:rPr>
            </w:pPr>
          </w:p>
        </w:tc>
      </w:tr>
      <w:tr w:rsidR="00F90A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3883"/>
        </w:trPr>
        <w:tc>
          <w:tcPr>
            <w:tcW w:w="104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5662" w:rsidRPr="00960EF8" w:rsidRDefault="001B5662" w:rsidP="00960EF8">
            <w:pPr>
              <w:suppressAutoHyphens/>
              <w:spacing w:line="360" w:lineRule="auto"/>
              <w:ind w:firstLine="885"/>
              <w:jc w:val="both"/>
              <w:rPr>
                <w:bCs/>
              </w:rPr>
            </w:pPr>
            <w:r w:rsidRPr="00960EF8">
              <w:t xml:space="preserve">Руководствуясь п. 27 ч.1 ст. 16 Федерального закона от 06.10.2003 № 131-ФЗ «Об общих принципах организации местного самоуправления в РФ», </w:t>
            </w:r>
            <w:proofErr w:type="spellStart"/>
            <w:r w:rsidRPr="00960EF8">
              <w:t>пп</w:t>
            </w:r>
            <w:proofErr w:type="spellEnd"/>
            <w:r w:rsidRPr="00960EF8">
              <w:t xml:space="preserve">. 30 п. 2.1. Положения об администрации городского округа город Бор Нижегородской области, утвержденного решением Совета депутатов городского округа </w:t>
            </w:r>
            <w:proofErr w:type="gramStart"/>
            <w:r w:rsidRPr="00960EF8">
              <w:t>г</w:t>
            </w:r>
            <w:proofErr w:type="gramEnd"/>
            <w:r w:rsidRPr="00960EF8">
              <w:t xml:space="preserve">. Бор от 16.07.2010 № 13 и Правилами присвоения, изменения и аннулирования адресов, утвержденными постановлением Правительства Российской Федерации от 19.11.2014 № 1221, администрация городского округа г. Бор </w:t>
            </w:r>
            <w:r w:rsidRPr="00960EF8">
              <w:rPr>
                <w:bCs/>
              </w:rPr>
              <w:t>постановляет:</w:t>
            </w:r>
          </w:p>
          <w:p w:rsidR="001B5662" w:rsidRPr="00960EF8" w:rsidRDefault="001B5662" w:rsidP="00960EF8">
            <w:pPr>
              <w:suppressAutoHyphens/>
              <w:spacing w:line="360" w:lineRule="auto"/>
              <w:ind w:firstLine="885"/>
              <w:jc w:val="both"/>
            </w:pPr>
            <w:r w:rsidRPr="00960EF8">
              <w:rPr>
                <w:bCs/>
              </w:rPr>
              <w:t xml:space="preserve">1. Образовать </w:t>
            </w:r>
            <w:r w:rsidRPr="00960EF8">
              <w:t>в д.</w:t>
            </w:r>
            <w:r w:rsidR="00097403" w:rsidRPr="00960EF8">
              <w:t xml:space="preserve"> </w:t>
            </w:r>
            <w:proofErr w:type="spellStart"/>
            <w:r w:rsidR="00C926DA" w:rsidRPr="00960EF8">
              <w:t>Каликино</w:t>
            </w:r>
            <w:proofErr w:type="spellEnd"/>
            <w:r w:rsidRPr="00960EF8">
              <w:t xml:space="preserve"> (</w:t>
            </w:r>
            <w:r w:rsidR="00C926DA" w:rsidRPr="00960EF8">
              <w:t xml:space="preserve">Кантауровский </w:t>
            </w:r>
            <w:r w:rsidRPr="00960EF8">
              <w:t xml:space="preserve">с/с) городского округа </w:t>
            </w:r>
            <w:proofErr w:type="gramStart"/>
            <w:r w:rsidRPr="00960EF8">
              <w:t>г</w:t>
            </w:r>
            <w:proofErr w:type="gramEnd"/>
            <w:r w:rsidRPr="00960EF8">
              <w:t>. Бор Нижегородской области</w:t>
            </w:r>
            <w:r w:rsidR="00FB0A64" w:rsidRPr="00960EF8">
              <w:t xml:space="preserve"> </w:t>
            </w:r>
            <w:r w:rsidRPr="00960EF8">
              <w:t xml:space="preserve">элемент планировочной структуры – территорию, расположенную </w:t>
            </w:r>
            <w:r w:rsidR="00C926DA" w:rsidRPr="00960EF8">
              <w:t>в северо-восточной части</w:t>
            </w:r>
            <w:r w:rsidR="00FB0A64" w:rsidRPr="00960EF8">
              <w:t xml:space="preserve"> д. </w:t>
            </w:r>
            <w:proofErr w:type="spellStart"/>
            <w:r w:rsidR="00C926DA" w:rsidRPr="00960EF8">
              <w:t>Каликино</w:t>
            </w:r>
            <w:proofErr w:type="spellEnd"/>
            <w:r w:rsidR="00FB0A64" w:rsidRPr="00960EF8">
              <w:t xml:space="preserve"> </w:t>
            </w:r>
            <w:r w:rsidRPr="00960EF8">
              <w:t xml:space="preserve">в </w:t>
            </w:r>
            <w:r w:rsidR="00C926DA" w:rsidRPr="00960EF8">
              <w:t>границах кадастровых кварталов</w:t>
            </w:r>
            <w:r w:rsidR="00A1190D" w:rsidRPr="00960EF8">
              <w:t xml:space="preserve"> </w:t>
            </w:r>
            <w:r w:rsidRPr="00960EF8">
              <w:t>52</w:t>
            </w:r>
            <w:r w:rsidR="002441CE" w:rsidRPr="00960EF8">
              <w:t>:20:</w:t>
            </w:r>
            <w:r w:rsidR="00C926DA" w:rsidRPr="00960EF8">
              <w:t>0500006, 52:20:0500024</w:t>
            </w:r>
            <w:r w:rsidR="00CF69D7" w:rsidRPr="00960EF8">
              <w:t>,</w:t>
            </w:r>
            <w:r w:rsidR="00C926DA" w:rsidRPr="00960EF8">
              <w:t xml:space="preserve"> согласно Приложению к настоящему постановлению</w:t>
            </w:r>
            <w:r w:rsidR="00CF69D7" w:rsidRPr="00960EF8">
              <w:t>,</w:t>
            </w:r>
            <w:r w:rsidRPr="00960EF8">
              <w:t xml:space="preserve"> и присвоить ей </w:t>
            </w:r>
            <w:r w:rsidR="0012118D" w:rsidRPr="00960EF8">
              <w:t xml:space="preserve">адрес: Российская Федерация, Нижегородская область, городской округ город Бор, деревня </w:t>
            </w:r>
            <w:proofErr w:type="spellStart"/>
            <w:r w:rsidR="00C926DA" w:rsidRPr="00960EF8">
              <w:t>Каликино</w:t>
            </w:r>
            <w:proofErr w:type="spellEnd"/>
            <w:r w:rsidR="0012118D" w:rsidRPr="00960EF8">
              <w:t xml:space="preserve"> (</w:t>
            </w:r>
            <w:r w:rsidR="00C926DA" w:rsidRPr="00960EF8">
              <w:t>Кантауровский</w:t>
            </w:r>
            <w:r w:rsidR="0012118D" w:rsidRPr="00960EF8">
              <w:t xml:space="preserve"> с/с), территория</w:t>
            </w:r>
            <w:r w:rsidR="00C926DA" w:rsidRPr="00960EF8">
              <w:t xml:space="preserve"> </w:t>
            </w:r>
            <w:proofErr w:type="spellStart"/>
            <w:r w:rsidR="00C926DA" w:rsidRPr="00960EF8">
              <w:t>Каликино</w:t>
            </w:r>
            <w:r w:rsidRPr="00960EF8">
              <w:t>-Пром</w:t>
            </w:r>
            <w:proofErr w:type="spellEnd"/>
            <w:r w:rsidRPr="00960EF8">
              <w:t>.</w:t>
            </w:r>
          </w:p>
          <w:p w:rsidR="001B5662" w:rsidRPr="00960EF8" w:rsidRDefault="001B5662" w:rsidP="00960EF8">
            <w:pPr>
              <w:suppressAutoHyphens/>
              <w:spacing w:line="360" w:lineRule="auto"/>
              <w:ind w:firstLine="885"/>
              <w:jc w:val="both"/>
            </w:pPr>
            <w:r w:rsidRPr="00960EF8">
              <w:t xml:space="preserve">2. Комитету архитектуры и градостроительства администрации городского округа </w:t>
            </w:r>
            <w:proofErr w:type="gramStart"/>
            <w:r w:rsidRPr="00960EF8">
              <w:t>г</w:t>
            </w:r>
            <w:proofErr w:type="gramEnd"/>
            <w:r w:rsidRPr="00960EF8">
              <w:t>. Бор (</w:t>
            </w:r>
            <w:r w:rsidR="002441CE" w:rsidRPr="00960EF8">
              <w:t>Н.Н. Жукова</w:t>
            </w:r>
            <w:r w:rsidRPr="00960EF8">
              <w:t>) в установленном порядке внести в Федеральную информационную адресную систему сведения о наименованиях согласно п. 1 настоящего постановления.</w:t>
            </w:r>
          </w:p>
          <w:p w:rsidR="00960EF8" w:rsidRDefault="001B5662" w:rsidP="00960EF8">
            <w:pPr>
              <w:suppressAutoHyphens/>
              <w:spacing w:line="360" w:lineRule="auto"/>
              <w:ind w:firstLine="885"/>
              <w:jc w:val="both"/>
            </w:pPr>
            <w:r w:rsidRPr="00960EF8">
              <w:t xml:space="preserve">3. Общему отделу администрации городского округа </w:t>
            </w:r>
            <w:proofErr w:type="gramStart"/>
            <w:r w:rsidRPr="00960EF8">
              <w:t>г</w:t>
            </w:r>
            <w:proofErr w:type="gramEnd"/>
            <w:r w:rsidRPr="00960EF8">
              <w:t xml:space="preserve">. Бор (Е.А. </w:t>
            </w:r>
            <w:proofErr w:type="spellStart"/>
            <w:r w:rsidRPr="00960EF8">
              <w:t>Копцова</w:t>
            </w:r>
            <w:proofErr w:type="spellEnd"/>
            <w:r w:rsidRPr="00960EF8">
              <w:t>) обеспечить опубликование настоящего постановления в газете «БОР сегодня», сетевом издании «</w:t>
            </w:r>
            <w:proofErr w:type="spellStart"/>
            <w:r w:rsidRPr="00960EF8">
              <w:t>БОР-оффициал</w:t>
            </w:r>
            <w:proofErr w:type="spellEnd"/>
            <w:r w:rsidRPr="00960EF8">
              <w:t xml:space="preserve">» и размещение на официальном сайте органов местного самоуправления </w:t>
            </w:r>
            <w:r w:rsidRPr="00960EF8">
              <w:rPr>
                <w:lang w:val="en-US"/>
              </w:rPr>
              <w:t>www</w:t>
            </w:r>
            <w:r w:rsidRPr="00960EF8">
              <w:t>.</w:t>
            </w:r>
            <w:proofErr w:type="spellStart"/>
            <w:r w:rsidRPr="00960EF8">
              <w:rPr>
                <w:lang w:val="en-US"/>
              </w:rPr>
              <w:t>borcity</w:t>
            </w:r>
            <w:proofErr w:type="spellEnd"/>
            <w:r w:rsidRPr="00960EF8">
              <w:t>.</w:t>
            </w:r>
            <w:proofErr w:type="spellStart"/>
            <w:r w:rsidRPr="00960EF8">
              <w:rPr>
                <w:lang w:val="en-US"/>
              </w:rPr>
              <w:t>ru</w:t>
            </w:r>
            <w:proofErr w:type="spellEnd"/>
            <w:r w:rsidRPr="00960EF8">
              <w:t>.</w:t>
            </w:r>
            <w:r w:rsidR="00960EF8" w:rsidRPr="00960EF8">
              <w:t xml:space="preserve"> </w:t>
            </w:r>
          </w:p>
          <w:p w:rsidR="00E00BEF" w:rsidRDefault="00960EF8" w:rsidP="00960EF8">
            <w:pPr>
              <w:tabs>
                <w:tab w:val="left" w:pos="9071"/>
              </w:tabs>
              <w:ind w:left="-142" w:right="-1"/>
              <w:jc w:val="both"/>
              <w:rPr>
                <w:sz w:val="24"/>
                <w:szCs w:val="24"/>
                <w:lang w:val="en-US"/>
              </w:rPr>
            </w:pPr>
            <w:r w:rsidRPr="00960EF8">
              <w:t>Глава местного самоуправления</w:t>
            </w:r>
            <w:r w:rsidRPr="00960EF8">
              <w:rPr>
                <w:bCs/>
              </w:rPr>
              <w:t xml:space="preserve">                                                                        А.В. </w:t>
            </w:r>
            <w:proofErr w:type="gramStart"/>
            <w:r w:rsidRPr="00960EF8">
              <w:rPr>
                <w:bCs/>
              </w:rPr>
              <w:t>Боровский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960EF8" w:rsidRPr="00960EF8" w:rsidRDefault="00960EF8" w:rsidP="00960EF8">
            <w:pPr>
              <w:tabs>
                <w:tab w:val="left" w:pos="9071"/>
              </w:tabs>
              <w:ind w:left="-142" w:right="-1"/>
              <w:jc w:val="both"/>
              <w:rPr>
                <w:sz w:val="22"/>
                <w:szCs w:val="22"/>
              </w:rPr>
            </w:pPr>
            <w:r w:rsidRPr="00960EF8">
              <w:rPr>
                <w:sz w:val="22"/>
                <w:szCs w:val="22"/>
              </w:rPr>
              <w:t xml:space="preserve">Е.Н. </w:t>
            </w:r>
            <w:proofErr w:type="spellStart"/>
            <w:r w:rsidRPr="00960EF8">
              <w:rPr>
                <w:sz w:val="22"/>
                <w:szCs w:val="22"/>
              </w:rPr>
              <w:t>Луканова</w:t>
            </w:r>
            <w:proofErr w:type="spellEnd"/>
          </w:p>
          <w:p w:rsidR="001714AC" w:rsidRDefault="00960EF8" w:rsidP="00960EF8">
            <w:pPr>
              <w:suppressAutoHyphens/>
              <w:spacing w:line="360" w:lineRule="auto"/>
              <w:ind w:hanging="108"/>
              <w:jc w:val="both"/>
              <w:rPr>
                <w:sz w:val="22"/>
                <w:szCs w:val="22"/>
              </w:rPr>
            </w:pPr>
            <w:r w:rsidRPr="00960EF8">
              <w:rPr>
                <w:sz w:val="22"/>
                <w:szCs w:val="22"/>
              </w:rPr>
              <w:t>37184</w:t>
            </w:r>
          </w:p>
          <w:p w:rsidR="00960EF8" w:rsidRDefault="00960EF8" w:rsidP="00960EF8">
            <w:pPr>
              <w:suppressAutoHyphens/>
              <w:spacing w:line="360" w:lineRule="auto"/>
              <w:ind w:hanging="108"/>
              <w:jc w:val="both"/>
              <w:rPr>
                <w:sz w:val="22"/>
                <w:szCs w:val="22"/>
              </w:rPr>
            </w:pPr>
          </w:p>
          <w:p w:rsidR="00E00BEF" w:rsidRDefault="00E00BEF" w:rsidP="00960EF8">
            <w:pPr>
              <w:tabs>
                <w:tab w:val="left" w:pos="9071"/>
              </w:tabs>
              <w:ind w:right="-1"/>
              <w:jc w:val="right"/>
              <w:rPr>
                <w:sz w:val="24"/>
                <w:szCs w:val="24"/>
                <w:lang w:val="en-US"/>
              </w:rPr>
            </w:pPr>
          </w:p>
          <w:p w:rsidR="00E00BEF" w:rsidRDefault="00E00BEF" w:rsidP="00960EF8">
            <w:pPr>
              <w:tabs>
                <w:tab w:val="left" w:pos="9071"/>
              </w:tabs>
              <w:ind w:right="-1"/>
              <w:jc w:val="right"/>
              <w:rPr>
                <w:sz w:val="24"/>
                <w:szCs w:val="24"/>
                <w:lang w:val="en-US"/>
              </w:rPr>
            </w:pPr>
          </w:p>
          <w:p w:rsidR="00E00BEF" w:rsidRDefault="00E00BEF" w:rsidP="00960EF8">
            <w:pPr>
              <w:tabs>
                <w:tab w:val="left" w:pos="9071"/>
              </w:tabs>
              <w:ind w:right="-1"/>
              <w:jc w:val="right"/>
              <w:rPr>
                <w:sz w:val="24"/>
                <w:szCs w:val="24"/>
                <w:lang w:val="en-US"/>
              </w:rPr>
            </w:pPr>
          </w:p>
          <w:p w:rsidR="00E00BEF" w:rsidRDefault="00E00BEF" w:rsidP="00960EF8">
            <w:pPr>
              <w:tabs>
                <w:tab w:val="left" w:pos="9071"/>
              </w:tabs>
              <w:ind w:right="-1"/>
              <w:jc w:val="right"/>
              <w:rPr>
                <w:sz w:val="24"/>
                <w:szCs w:val="24"/>
                <w:lang w:val="en-US"/>
              </w:rPr>
            </w:pPr>
          </w:p>
          <w:p w:rsidR="00960EF8" w:rsidRPr="00960EF8" w:rsidRDefault="00960EF8" w:rsidP="00960EF8">
            <w:pPr>
              <w:tabs>
                <w:tab w:val="left" w:pos="9071"/>
              </w:tabs>
              <w:ind w:right="-1"/>
              <w:jc w:val="right"/>
              <w:rPr>
                <w:sz w:val="24"/>
                <w:szCs w:val="24"/>
              </w:rPr>
            </w:pPr>
            <w:r w:rsidRPr="00960EF8">
              <w:rPr>
                <w:sz w:val="24"/>
                <w:szCs w:val="24"/>
              </w:rPr>
              <w:lastRenderedPageBreak/>
              <w:t>Приложение</w:t>
            </w:r>
          </w:p>
          <w:p w:rsidR="00960EF8" w:rsidRPr="00960EF8" w:rsidRDefault="00960EF8" w:rsidP="00960EF8">
            <w:pPr>
              <w:tabs>
                <w:tab w:val="left" w:pos="9071"/>
              </w:tabs>
              <w:ind w:right="-1"/>
              <w:jc w:val="right"/>
              <w:rPr>
                <w:sz w:val="24"/>
                <w:szCs w:val="24"/>
              </w:rPr>
            </w:pPr>
            <w:r w:rsidRPr="00960EF8">
              <w:rPr>
                <w:sz w:val="24"/>
                <w:szCs w:val="24"/>
              </w:rPr>
              <w:t>к постановлению администрации</w:t>
            </w:r>
          </w:p>
          <w:p w:rsidR="00960EF8" w:rsidRPr="00960EF8" w:rsidRDefault="00960EF8" w:rsidP="00960EF8">
            <w:pPr>
              <w:tabs>
                <w:tab w:val="left" w:pos="9071"/>
              </w:tabs>
              <w:ind w:right="-1"/>
              <w:jc w:val="right"/>
              <w:rPr>
                <w:sz w:val="24"/>
                <w:szCs w:val="24"/>
              </w:rPr>
            </w:pPr>
            <w:r w:rsidRPr="00960EF8">
              <w:rPr>
                <w:sz w:val="24"/>
                <w:szCs w:val="24"/>
              </w:rPr>
              <w:t xml:space="preserve">городского округа </w:t>
            </w:r>
            <w:proofErr w:type="gramStart"/>
            <w:r w:rsidRPr="00960EF8">
              <w:rPr>
                <w:sz w:val="24"/>
                <w:szCs w:val="24"/>
              </w:rPr>
              <w:t>г</w:t>
            </w:r>
            <w:proofErr w:type="gramEnd"/>
            <w:r w:rsidRPr="00960EF8">
              <w:rPr>
                <w:sz w:val="24"/>
                <w:szCs w:val="24"/>
              </w:rPr>
              <w:t>. Бор</w:t>
            </w:r>
          </w:p>
          <w:p w:rsidR="00960EF8" w:rsidRPr="00960EF8" w:rsidRDefault="00960EF8" w:rsidP="00960EF8">
            <w:pPr>
              <w:tabs>
                <w:tab w:val="left" w:pos="9071"/>
              </w:tabs>
              <w:ind w:right="-1"/>
              <w:jc w:val="right"/>
              <w:rPr>
                <w:sz w:val="24"/>
                <w:szCs w:val="24"/>
              </w:rPr>
            </w:pPr>
            <w:r w:rsidRPr="00960EF8">
              <w:rPr>
                <w:sz w:val="24"/>
                <w:szCs w:val="24"/>
              </w:rPr>
              <w:t>от 2</w:t>
            </w:r>
            <w:r w:rsidR="00A42238">
              <w:rPr>
                <w:sz w:val="24"/>
                <w:szCs w:val="24"/>
              </w:rPr>
              <w:t>6</w:t>
            </w:r>
            <w:r w:rsidRPr="00960EF8">
              <w:rPr>
                <w:sz w:val="24"/>
                <w:szCs w:val="24"/>
              </w:rPr>
              <w:t>.12.2023  № 7756</w:t>
            </w:r>
          </w:p>
          <w:p w:rsidR="00960EF8" w:rsidRDefault="00960EF8" w:rsidP="00960EF8">
            <w:pPr>
              <w:tabs>
                <w:tab w:val="left" w:pos="9071"/>
              </w:tabs>
              <w:ind w:right="-1"/>
              <w:jc w:val="right"/>
              <w:rPr>
                <w:sz w:val="24"/>
                <w:szCs w:val="24"/>
              </w:rPr>
            </w:pPr>
          </w:p>
          <w:p w:rsidR="00960EF8" w:rsidRDefault="00960EF8" w:rsidP="00960EF8">
            <w:pPr>
              <w:tabs>
                <w:tab w:val="left" w:pos="9071"/>
              </w:tabs>
              <w:ind w:right="-1"/>
              <w:jc w:val="both"/>
              <w:rPr>
                <w:sz w:val="24"/>
                <w:szCs w:val="24"/>
              </w:rPr>
            </w:pPr>
          </w:p>
          <w:p w:rsidR="00960EF8" w:rsidRPr="007C0A2B" w:rsidRDefault="00960EF8" w:rsidP="00960EF8">
            <w:pPr>
              <w:tabs>
                <w:tab w:val="left" w:pos="9071"/>
              </w:tabs>
              <w:ind w:right="-1"/>
              <w:jc w:val="center"/>
              <w:rPr>
                <w:sz w:val="32"/>
                <w:szCs w:val="32"/>
              </w:rPr>
            </w:pPr>
            <w:r w:rsidRPr="007C0A2B">
              <w:rPr>
                <w:sz w:val="32"/>
                <w:szCs w:val="32"/>
              </w:rPr>
              <w:t>СХЕМА</w:t>
            </w:r>
          </w:p>
          <w:p w:rsidR="00960EF8" w:rsidRDefault="00960EF8" w:rsidP="00960EF8">
            <w:pPr>
              <w:tabs>
                <w:tab w:val="left" w:pos="9071"/>
              </w:tabs>
              <w:ind w:right="-1"/>
              <w:jc w:val="center"/>
              <w:rPr>
                <w:sz w:val="32"/>
                <w:szCs w:val="32"/>
              </w:rPr>
            </w:pPr>
            <w:r w:rsidRPr="007C0A2B">
              <w:rPr>
                <w:sz w:val="32"/>
                <w:szCs w:val="32"/>
              </w:rPr>
              <w:t xml:space="preserve">расположения территории </w:t>
            </w:r>
            <w:proofErr w:type="spellStart"/>
            <w:r>
              <w:rPr>
                <w:sz w:val="32"/>
                <w:szCs w:val="32"/>
              </w:rPr>
              <w:t>Каликино-Пром</w:t>
            </w:r>
            <w:proofErr w:type="spellEnd"/>
            <w:r w:rsidRPr="007C0A2B">
              <w:rPr>
                <w:sz w:val="32"/>
                <w:szCs w:val="32"/>
              </w:rPr>
              <w:t xml:space="preserve"> </w:t>
            </w:r>
          </w:p>
          <w:p w:rsidR="00960EF8" w:rsidRDefault="00960EF8" w:rsidP="00960EF8">
            <w:pPr>
              <w:tabs>
                <w:tab w:val="left" w:pos="9071"/>
              </w:tabs>
              <w:ind w:right="-1"/>
              <w:jc w:val="center"/>
              <w:rPr>
                <w:sz w:val="32"/>
                <w:szCs w:val="32"/>
              </w:rPr>
            </w:pPr>
            <w:r w:rsidRPr="007C0A2B">
              <w:rPr>
                <w:sz w:val="32"/>
                <w:szCs w:val="32"/>
              </w:rPr>
              <w:t xml:space="preserve">в д. </w:t>
            </w:r>
            <w:proofErr w:type="spellStart"/>
            <w:r>
              <w:rPr>
                <w:sz w:val="32"/>
                <w:szCs w:val="32"/>
              </w:rPr>
              <w:t>Каликино</w:t>
            </w:r>
            <w:proofErr w:type="spellEnd"/>
            <w:r w:rsidRPr="007C0A2B">
              <w:rPr>
                <w:sz w:val="32"/>
                <w:szCs w:val="32"/>
              </w:rPr>
              <w:t xml:space="preserve"> (</w:t>
            </w:r>
            <w:r>
              <w:rPr>
                <w:sz w:val="32"/>
                <w:szCs w:val="32"/>
              </w:rPr>
              <w:t>Кантауровский</w:t>
            </w:r>
            <w:r w:rsidRPr="007C0A2B">
              <w:rPr>
                <w:sz w:val="32"/>
                <w:szCs w:val="32"/>
              </w:rPr>
              <w:t xml:space="preserve"> с/с)</w:t>
            </w:r>
          </w:p>
          <w:p w:rsidR="00960EF8" w:rsidRDefault="00960EF8" w:rsidP="00960EF8">
            <w:pPr>
              <w:tabs>
                <w:tab w:val="left" w:pos="9071"/>
              </w:tabs>
              <w:ind w:right="-1"/>
              <w:jc w:val="center"/>
              <w:rPr>
                <w:sz w:val="32"/>
                <w:szCs w:val="32"/>
              </w:rPr>
            </w:pPr>
          </w:p>
          <w:p w:rsidR="00960EF8" w:rsidRDefault="00960EF8" w:rsidP="00960EF8">
            <w:pPr>
              <w:tabs>
                <w:tab w:val="left" w:pos="9071"/>
              </w:tabs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87" type="#_x0000_t202" style="position:absolute;left:0;text-align:left;margin-left:209.6pt;margin-top:101.7pt;width:135.05pt;height:42.3pt;z-index:2" strokeweight="2pt">
                  <v:textbox style="mso-next-textbox:#_x0000_s1087">
                    <w:txbxContent>
                      <w:p w:rsidR="00960EF8" w:rsidRPr="00DE090F" w:rsidRDefault="00960EF8" w:rsidP="00960EF8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DE090F">
                          <w:rPr>
                            <w:b/>
                            <w:sz w:val="28"/>
                            <w:szCs w:val="28"/>
                          </w:rPr>
                          <w:t>террит</w:t>
                        </w:r>
                        <w:r w:rsidRPr="00DE090F">
                          <w:rPr>
                            <w:b/>
                            <w:sz w:val="28"/>
                            <w:szCs w:val="28"/>
                          </w:rPr>
                          <w:t>о</w:t>
                        </w:r>
                        <w:r w:rsidRPr="00DE090F">
                          <w:rPr>
                            <w:b/>
                            <w:sz w:val="28"/>
                            <w:szCs w:val="28"/>
                          </w:rPr>
                          <w:t>рия</w:t>
                        </w:r>
                      </w:p>
                      <w:p w:rsidR="00960EF8" w:rsidRPr="00DE090F" w:rsidRDefault="00960EF8" w:rsidP="00960EF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b/>
                            <w:sz w:val="28"/>
                            <w:szCs w:val="28"/>
                          </w:rPr>
                          <w:t>Каликино</w:t>
                        </w:r>
                        <w:r w:rsidRPr="00DE090F">
                          <w:rPr>
                            <w:b/>
                            <w:sz w:val="28"/>
                            <w:szCs w:val="28"/>
                          </w:rPr>
                          <w:t>-Пром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  <w:szCs w:val="32"/>
              </w:rPr>
              <w:pict>
                <v:shape id="_x0000_s1086" style="position:absolute;left:0;text-align:left;margin-left:133.6pt;margin-top:64.6pt;width:284.6pt;height:349.85pt;z-index:1" coordsize="5692,6997" path="m5692,l5340,1162r-98,1418l4797,4514r-252,481l4219,6839r-619,158l3600,6990r,-315l3217,6772,2944,5879r713,-412l2314,2939,2029,2782,997,2887,292,2505,,1372,154,224,982,97,5692,xe" strokeweight="2pt">
                  <v:fill opacity="45875f"/>
                  <v:path arrowok="t"/>
                </v:shape>
              </w:pict>
            </w:r>
            <w:r>
              <w:rPr>
                <w:noProof/>
                <w:sz w:val="32"/>
                <w:szCs w:val="32"/>
              </w:rPr>
              <w:pict>
                <v:shape id="_x0000_s1088" type="#_x0000_t202" style="position:absolute;left:0;text-align:left;margin-left:114.75pt;margin-top:334.55pt;width:117.05pt;height:31.8pt;z-index:3" strokeweight="2pt">
                  <v:textbox style="mso-next-textbox:#_x0000_s1088">
                    <w:txbxContent>
                      <w:p w:rsidR="00960EF8" w:rsidRPr="0005774E" w:rsidRDefault="00960EF8" w:rsidP="00960EF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д</w:t>
                        </w:r>
                        <w:r w:rsidRPr="0005774E">
                          <w:rPr>
                            <w:b/>
                            <w:sz w:val="32"/>
                            <w:szCs w:val="32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b/>
                            <w:sz w:val="32"/>
                            <w:szCs w:val="32"/>
                          </w:rPr>
                          <w:t>Каликино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Pr="009371F5">
              <w:rPr>
                <w:sz w:val="32"/>
                <w:szCs w:val="3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8.75pt;height:492.75pt">
                  <v:imagedata r:id="rId4" o:title="Каликино-Пром"/>
                </v:shape>
              </w:pict>
            </w:r>
          </w:p>
          <w:p w:rsidR="00960EF8" w:rsidRDefault="00960EF8" w:rsidP="00960EF8">
            <w:pPr>
              <w:tabs>
                <w:tab w:val="left" w:pos="9071"/>
              </w:tabs>
              <w:ind w:right="-1"/>
              <w:jc w:val="center"/>
              <w:rPr>
                <w:sz w:val="32"/>
                <w:szCs w:val="32"/>
              </w:rPr>
            </w:pPr>
          </w:p>
          <w:p w:rsidR="00960EF8" w:rsidRDefault="00960EF8" w:rsidP="00960EF8">
            <w:pPr>
              <w:tabs>
                <w:tab w:val="left" w:pos="9071"/>
              </w:tabs>
              <w:ind w:right="-1"/>
              <w:jc w:val="center"/>
              <w:rPr>
                <w:sz w:val="32"/>
                <w:szCs w:val="32"/>
              </w:rPr>
            </w:pPr>
          </w:p>
          <w:p w:rsidR="00960EF8" w:rsidRDefault="00960EF8" w:rsidP="00960EF8">
            <w:pPr>
              <w:suppressAutoHyphens/>
              <w:spacing w:line="360" w:lineRule="auto"/>
              <w:ind w:hanging="108"/>
              <w:jc w:val="both"/>
              <w:rPr>
                <w:sz w:val="22"/>
                <w:szCs w:val="22"/>
              </w:rPr>
            </w:pPr>
          </w:p>
          <w:p w:rsidR="00960EF8" w:rsidRPr="00960EF8" w:rsidRDefault="00960EF8" w:rsidP="00960EF8">
            <w:pPr>
              <w:suppressAutoHyphens/>
              <w:spacing w:line="360" w:lineRule="auto"/>
              <w:ind w:hanging="108"/>
              <w:jc w:val="both"/>
            </w:pPr>
          </w:p>
        </w:tc>
      </w:tr>
      <w:tr w:rsidR="00F90A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F90A5F" w:rsidRPr="00960EF8" w:rsidRDefault="00F90A5F" w:rsidP="00960EF8">
            <w:pPr>
              <w:tabs>
                <w:tab w:val="left" w:pos="9071"/>
              </w:tabs>
              <w:spacing w:line="360" w:lineRule="auto"/>
              <w:ind w:right="-1"/>
            </w:pPr>
            <w:r w:rsidRPr="00960EF8">
              <w:lastRenderedPageBreak/>
              <w:t xml:space="preserve"> </w:t>
            </w:r>
          </w:p>
        </w:tc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7119B5" w:rsidRPr="00960EF8" w:rsidRDefault="00F90A5F" w:rsidP="00960EF8">
            <w:pPr>
              <w:pStyle w:val="1"/>
              <w:spacing w:line="360" w:lineRule="auto"/>
              <w:rPr>
                <w:rFonts w:ascii="Times New Roman" w:hAnsi="Times New Roman"/>
                <w:b w:val="0"/>
                <w:bCs w:val="0"/>
                <w:kern w:val="0"/>
                <w:sz w:val="26"/>
                <w:szCs w:val="26"/>
                <w:lang w:val="ru-RU" w:eastAsia="ru-RU"/>
              </w:rPr>
            </w:pPr>
            <w:r w:rsidRPr="00960EF8">
              <w:rPr>
                <w:rFonts w:ascii="Times New Roman" w:hAnsi="Times New Roman"/>
                <w:b w:val="0"/>
                <w:bCs w:val="0"/>
                <w:kern w:val="0"/>
                <w:sz w:val="26"/>
                <w:szCs w:val="26"/>
                <w:lang w:val="ru-RU" w:eastAsia="ru-RU"/>
              </w:rPr>
              <w:t xml:space="preserve">        </w:t>
            </w:r>
          </w:p>
          <w:p w:rsidR="0016198A" w:rsidRPr="00960EF8" w:rsidRDefault="0016198A" w:rsidP="00960EF8">
            <w:pPr>
              <w:pStyle w:val="1"/>
              <w:spacing w:line="360" w:lineRule="auto"/>
              <w:rPr>
                <w:rFonts w:ascii="Times New Roman" w:hAnsi="Times New Roman"/>
                <w:b w:val="0"/>
                <w:bCs w:val="0"/>
                <w:kern w:val="0"/>
                <w:sz w:val="26"/>
                <w:szCs w:val="26"/>
                <w:lang w:val="ru-RU" w:eastAsia="ru-RU"/>
              </w:rPr>
            </w:pPr>
          </w:p>
          <w:p w:rsidR="00F90A5F" w:rsidRPr="00960EF8" w:rsidRDefault="00F90A5F" w:rsidP="00960EF8">
            <w:pPr>
              <w:pStyle w:val="1"/>
              <w:spacing w:line="360" w:lineRule="auto"/>
              <w:rPr>
                <w:rFonts w:ascii="Times New Roman" w:hAnsi="Times New Roman"/>
                <w:b w:val="0"/>
                <w:bCs w:val="0"/>
                <w:kern w:val="0"/>
                <w:sz w:val="26"/>
                <w:szCs w:val="26"/>
                <w:lang w:val="ru-RU" w:eastAsia="ru-RU"/>
              </w:rPr>
            </w:pPr>
          </w:p>
        </w:tc>
      </w:tr>
    </w:tbl>
    <w:p w:rsidR="003A4152" w:rsidRDefault="003A4152" w:rsidP="00E00BEF">
      <w:pPr>
        <w:tabs>
          <w:tab w:val="left" w:pos="9071"/>
        </w:tabs>
        <w:ind w:right="-1"/>
        <w:jc w:val="center"/>
      </w:pPr>
    </w:p>
    <w:sectPr w:rsidR="003A4152" w:rsidSect="003A4152">
      <w:pgSz w:w="12240" w:h="15840"/>
      <w:pgMar w:top="426" w:right="616" w:bottom="426" w:left="1134" w:header="709" w:footer="709" w:gutter="0"/>
      <w:cols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autoHyphenation/>
  <w:doNotHyphenateCaps/>
  <w:drawingGridHorizontalSpacing w:val="13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13F7"/>
    <w:rsid w:val="000024DB"/>
    <w:rsid w:val="0000670C"/>
    <w:rsid w:val="00017C50"/>
    <w:rsid w:val="00026E82"/>
    <w:rsid w:val="0004051D"/>
    <w:rsid w:val="000535D0"/>
    <w:rsid w:val="000573E4"/>
    <w:rsid w:val="0005774E"/>
    <w:rsid w:val="00077DDC"/>
    <w:rsid w:val="00087599"/>
    <w:rsid w:val="00097403"/>
    <w:rsid w:val="000A03B0"/>
    <w:rsid w:val="000A719E"/>
    <w:rsid w:val="000B25D7"/>
    <w:rsid w:val="000D00B9"/>
    <w:rsid w:val="000D21F5"/>
    <w:rsid w:val="000D65A2"/>
    <w:rsid w:val="000E18D5"/>
    <w:rsid w:val="00100663"/>
    <w:rsid w:val="00107E44"/>
    <w:rsid w:val="001115D8"/>
    <w:rsid w:val="00113FDF"/>
    <w:rsid w:val="001179F5"/>
    <w:rsid w:val="0012118D"/>
    <w:rsid w:val="001214AE"/>
    <w:rsid w:val="00126DB8"/>
    <w:rsid w:val="001272D2"/>
    <w:rsid w:val="00136C17"/>
    <w:rsid w:val="0014572F"/>
    <w:rsid w:val="00155683"/>
    <w:rsid w:val="00160F0B"/>
    <w:rsid w:val="0016198A"/>
    <w:rsid w:val="001714AC"/>
    <w:rsid w:val="0017678F"/>
    <w:rsid w:val="00180094"/>
    <w:rsid w:val="00180216"/>
    <w:rsid w:val="00194E95"/>
    <w:rsid w:val="001B5662"/>
    <w:rsid w:val="001B6111"/>
    <w:rsid w:val="001B6FD8"/>
    <w:rsid w:val="001C1FD6"/>
    <w:rsid w:val="001C5E61"/>
    <w:rsid w:val="001E5541"/>
    <w:rsid w:val="001F3056"/>
    <w:rsid w:val="002006ED"/>
    <w:rsid w:val="00204ADF"/>
    <w:rsid w:val="00226541"/>
    <w:rsid w:val="00235BDE"/>
    <w:rsid w:val="00242197"/>
    <w:rsid w:val="002441CE"/>
    <w:rsid w:val="00247916"/>
    <w:rsid w:val="002662B0"/>
    <w:rsid w:val="00266928"/>
    <w:rsid w:val="00271746"/>
    <w:rsid w:val="00276CB7"/>
    <w:rsid w:val="002805ED"/>
    <w:rsid w:val="0028402A"/>
    <w:rsid w:val="00286871"/>
    <w:rsid w:val="00293748"/>
    <w:rsid w:val="0029549E"/>
    <w:rsid w:val="00297E05"/>
    <w:rsid w:val="002B5981"/>
    <w:rsid w:val="002B6554"/>
    <w:rsid w:val="002B6B58"/>
    <w:rsid w:val="002E0F24"/>
    <w:rsid w:val="002E3CFA"/>
    <w:rsid w:val="002F2503"/>
    <w:rsid w:val="002F6489"/>
    <w:rsid w:val="003033D4"/>
    <w:rsid w:val="003057A0"/>
    <w:rsid w:val="003112D6"/>
    <w:rsid w:val="00312F6A"/>
    <w:rsid w:val="00321A0E"/>
    <w:rsid w:val="003450B5"/>
    <w:rsid w:val="003508C8"/>
    <w:rsid w:val="00351665"/>
    <w:rsid w:val="00354287"/>
    <w:rsid w:val="00371DD9"/>
    <w:rsid w:val="00371FEE"/>
    <w:rsid w:val="003763D7"/>
    <w:rsid w:val="0038463D"/>
    <w:rsid w:val="003873B1"/>
    <w:rsid w:val="00390AE5"/>
    <w:rsid w:val="003A10BF"/>
    <w:rsid w:val="003A1874"/>
    <w:rsid w:val="003A4152"/>
    <w:rsid w:val="003B0D15"/>
    <w:rsid w:val="003B329E"/>
    <w:rsid w:val="003B3D84"/>
    <w:rsid w:val="003B6D4A"/>
    <w:rsid w:val="003B7601"/>
    <w:rsid w:val="003C600A"/>
    <w:rsid w:val="003C73C7"/>
    <w:rsid w:val="003D507A"/>
    <w:rsid w:val="003E58D1"/>
    <w:rsid w:val="003F0A12"/>
    <w:rsid w:val="00405C34"/>
    <w:rsid w:val="00406DDE"/>
    <w:rsid w:val="00423068"/>
    <w:rsid w:val="00426172"/>
    <w:rsid w:val="00457C77"/>
    <w:rsid w:val="00462303"/>
    <w:rsid w:val="0047525C"/>
    <w:rsid w:val="00476DE5"/>
    <w:rsid w:val="00485F05"/>
    <w:rsid w:val="0049327B"/>
    <w:rsid w:val="00493E0B"/>
    <w:rsid w:val="004A7C8B"/>
    <w:rsid w:val="004B4A3E"/>
    <w:rsid w:val="004B59F2"/>
    <w:rsid w:val="004C6C61"/>
    <w:rsid w:val="004D41EF"/>
    <w:rsid w:val="004E21D3"/>
    <w:rsid w:val="004F48AF"/>
    <w:rsid w:val="004F5BF1"/>
    <w:rsid w:val="00501168"/>
    <w:rsid w:val="005107C9"/>
    <w:rsid w:val="005126F3"/>
    <w:rsid w:val="00514CBA"/>
    <w:rsid w:val="00524A43"/>
    <w:rsid w:val="00526D23"/>
    <w:rsid w:val="00527288"/>
    <w:rsid w:val="005401E5"/>
    <w:rsid w:val="00540B91"/>
    <w:rsid w:val="00543810"/>
    <w:rsid w:val="00544669"/>
    <w:rsid w:val="00556F32"/>
    <w:rsid w:val="005660DE"/>
    <w:rsid w:val="005667AA"/>
    <w:rsid w:val="0057360B"/>
    <w:rsid w:val="0057607E"/>
    <w:rsid w:val="005818F1"/>
    <w:rsid w:val="00582602"/>
    <w:rsid w:val="00597936"/>
    <w:rsid w:val="005A1D72"/>
    <w:rsid w:val="005C5949"/>
    <w:rsid w:val="005D2AB7"/>
    <w:rsid w:val="005D64F6"/>
    <w:rsid w:val="005E7BDF"/>
    <w:rsid w:val="00603C9E"/>
    <w:rsid w:val="00604099"/>
    <w:rsid w:val="0060528D"/>
    <w:rsid w:val="00611EED"/>
    <w:rsid w:val="00614E25"/>
    <w:rsid w:val="00615A2C"/>
    <w:rsid w:val="00615D59"/>
    <w:rsid w:val="00623EFC"/>
    <w:rsid w:val="00626659"/>
    <w:rsid w:val="00646D38"/>
    <w:rsid w:val="00653538"/>
    <w:rsid w:val="006634F0"/>
    <w:rsid w:val="00664FEC"/>
    <w:rsid w:val="00674DE4"/>
    <w:rsid w:val="006764B0"/>
    <w:rsid w:val="0067782A"/>
    <w:rsid w:val="006808C2"/>
    <w:rsid w:val="00690B39"/>
    <w:rsid w:val="00691031"/>
    <w:rsid w:val="006C2928"/>
    <w:rsid w:val="006C2D86"/>
    <w:rsid w:val="0070530D"/>
    <w:rsid w:val="007119B5"/>
    <w:rsid w:val="00722AC5"/>
    <w:rsid w:val="00726C89"/>
    <w:rsid w:val="0072709D"/>
    <w:rsid w:val="00740D21"/>
    <w:rsid w:val="007462C4"/>
    <w:rsid w:val="00752AE9"/>
    <w:rsid w:val="007537D1"/>
    <w:rsid w:val="007649A3"/>
    <w:rsid w:val="00771335"/>
    <w:rsid w:val="007719F5"/>
    <w:rsid w:val="00772D53"/>
    <w:rsid w:val="0077361A"/>
    <w:rsid w:val="0077525C"/>
    <w:rsid w:val="00783EB9"/>
    <w:rsid w:val="007A4908"/>
    <w:rsid w:val="007B6610"/>
    <w:rsid w:val="007C0A2B"/>
    <w:rsid w:val="007C14A1"/>
    <w:rsid w:val="007D1352"/>
    <w:rsid w:val="007D2895"/>
    <w:rsid w:val="007D5CBF"/>
    <w:rsid w:val="007D79D5"/>
    <w:rsid w:val="007E2686"/>
    <w:rsid w:val="007E3E06"/>
    <w:rsid w:val="007F13FC"/>
    <w:rsid w:val="00820888"/>
    <w:rsid w:val="00833785"/>
    <w:rsid w:val="00833DDF"/>
    <w:rsid w:val="00834273"/>
    <w:rsid w:val="00834E47"/>
    <w:rsid w:val="00835D12"/>
    <w:rsid w:val="008407AB"/>
    <w:rsid w:val="0085143C"/>
    <w:rsid w:val="008533C2"/>
    <w:rsid w:val="00856C5A"/>
    <w:rsid w:val="00862173"/>
    <w:rsid w:val="00862635"/>
    <w:rsid w:val="00871306"/>
    <w:rsid w:val="008713F7"/>
    <w:rsid w:val="00883CC6"/>
    <w:rsid w:val="00890F46"/>
    <w:rsid w:val="0089617E"/>
    <w:rsid w:val="008C4A10"/>
    <w:rsid w:val="008C4DA9"/>
    <w:rsid w:val="008D1A98"/>
    <w:rsid w:val="008D4304"/>
    <w:rsid w:val="008D457B"/>
    <w:rsid w:val="008E027B"/>
    <w:rsid w:val="008E3291"/>
    <w:rsid w:val="008E6F1E"/>
    <w:rsid w:val="00907F0D"/>
    <w:rsid w:val="00914913"/>
    <w:rsid w:val="00922C05"/>
    <w:rsid w:val="009371F5"/>
    <w:rsid w:val="00941149"/>
    <w:rsid w:val="0094381E"/>
    <w:rsid w:val="00951A79"/>
    <w:rsid w:val="0095332E"/>
    <w:rsid w:val="00960CD9"/>
    <w:rsid w:val="00960EF8"/>
    <w:rsid w:val="00972314"/>
    <w:rsid w:val="0099510A"/>
    <w:rsid w:val="009A1020"/>
    <w:rsid w:val="009A4030"/>
    <w:rsid w:val="009A47F9"/>
    <w:rsid w:val="009A67BF"/>
    <w:rsid w:val="009A74B2"/>
    <w:rsid w:val="009B5B35"/>
    <w:rsid w:val="009B60A6"/>
    <w:rsid w:val="009B7194"/>
    <w:rsid w:val="009D3661"/>
    <w:rsid w:val="009D67CC"/>
    <w:rsid w:val="009E12B3"/>
    <w:rsid w:val="00A1190D"/>
    <w:rsid w:val="00A26C30"/>
    <w:rsid w:val="00A36D06"/>
    <w:rsid w:val="00A42238"/>
    <w:rsid w:val="00A51609"/>
    <w:rsid w:val="00A60673"/>
    <w:rsid w:val="00A76CFB"/>
    <w:rsid w:val="00A81747"/>
    <w:rsid w:val="00AA75E0"/>
    <w:rsid w:val="00AB16CE"/>
    <w:rsid w:val="00AB328B"/>
    <w:rsid w:val="00AB551B"/>
    <w:rsid w:val="00AC016E"/>
    <w:rsid w:val="00AC05CD"/>
    <w:rsid w:val="00AD2156"/>
    <w:rsid w:val="00AE355E"/>
    <w:rsid w:val="00AE3864"/>
    <w:rsid w:val="00AE4B80"/>
    <w:rsid w:val="00AF0A30"/>
    <w:rsid w:val="00AF652D"/>
    <w:rsid w:val="00B254BA"/>
    <w:rsid w:val="00B26E6E"/>
    <w:rsid w:val="00B30665"/>
    <w:rsid w:val="00B33BC3"/>
    <w:rsid w:val="00B344BB"/>
    <w:rsid w:val="00B379E7"/>
    <w:rsid w:val="00B4018D"/>
    <w:rsid w:val="00B465D6"/>
    <w:rsid w:val="00B51E99"/>
    <w:rsid w:val="00B63D6E"/>
    <w:rsid w:val="00B8268B"/>
    <w:rsid w:val="00B96B26"/>
    <w:rsid w:val="00BA184D"/>
    <w:rsid w:val="00BA3426"/>
    <w:rsid w:val="00BB2D2F"/>
    <w:rsid w:val="00BB5F2B"/>
    <w:rsid w:val="00BB71C8"/>
    <w:rsid w:val="00BC7DA5"/>
    <w:rsid w:val="00BD5EA3"/>
    <w:rsid w:val="00BF2BC9"/>
    <w:rsid w:val="00C11EF9"/>
    <w:rsid w:val="00C22CEA"/>
    <w:rsid w:val="00C238E0"/>
    <w:rsid w:val="00C3487A"/>
    <w:rsid w:val="00C35ED5"/>
    <w:rsid w:val="00C40B03"/>
    <w:rsid w:val="00C445AD"/>
    <w:rsid w:val="00C825D4"/>
    <w:rsid w:val="00C83073"/>
    <w:rsid w:val="00C926DA"/>
    <w:rsid w:val="00C952FB"/>
    <w:rsid w:val="00C95C45"/>
    <w:rsid w:val="00CA4F49"/>
    <w:rsid w:val="00CA69C3"/>
    <w:rsid w:val="00CB165C"/>
    <w:rsid w:val="00CC0A76"/>
    <w:rsid w:val="00CC1426"/>
    <w:rsid w:val="00CC189F"/>
    <w:rsid w:val="00CC4E2D"/>
    <w:rsid w:val="00CC755F"/>
    <w:rsid w:val="00CD0945"/>
    <w:rsid w:val="00CD75AE"/>
    <w:rsid w:val="00CE51E7"/>
    <w:rsid w:val="00CE6840"/>
    <w:rsid w:val="00CF051F"/>
    <w:rsid w:val="00CF35BD"/>
    <w:rsid w:val="00CF371E"/>
    <w:rsid w:val="00CF69D7"/>
    <w:rsid w:val="00CF7724"/>
    <w:rsid w:val="00D01F7F"/>
    <w:rsid w:val="00D04E53"/>
    <w:rsid w:val="00D11830"/>
    <w:rsid w:val="00D13E51"/>
    <w:rsid w:val="00D31D18"/>
    <w:rsid w:val="00D3314F"/>
    <w:rsid w:val="00D4232A"/>
    <w:rsid w:val="00D52BAB"/>
    <w:rsid w:val="00D653E2"/>
    <w:rsid w:val="00D72AA0"/>
    <w:rsid w:val="00D73182"/>
    <w:rsid w:val="00D765E2"/>
    <w:rsid w:val="00D76709"/>
    <w:rsid w:val="00D8408E"/>
    <w:rsid w:val="00DA022E"/>
    <w:rsid w:val="00DA3703"/>
    <w:rsid w:val="00DA4269"/>
    <w:rsid w:val="00DA5085"/>
    <w:rsid w:val="00DB23B7"/>
    <w:rsid w:val="00DB427B"/>
    <w:rsid w:val="00DD021A"/>
    <w:rsid w:val="00DD22B2"/>
    <w:rsid w:val="00DE090F"/>
    <w:rsid w:val="00DE5DE6"/>
    <w:rsid w:val="00DE72D5"/>
    <w:rsid w:val="00DF045B"/>
    <w:rsid w:val="00DF25EB"/>
    <w:rsid w:val="00DF512B"/>
    <w:rsid w:val="00E00BEF"/>
    <w:rsid w:val="00E074AB"/>
    <w:rsid w:val="00E2594B"/>
    <w:rsid w:val="00E46D6C"/>
    <w:rsid w:val="00E554E8"/>
    <w:rsid w:val="00E619E2"/>
    <w:rsid w:val="00E71C16"/>
    <w:rsid w:val="00E95867"/>
    <w:rsid w:val="00E971B2"/>
    <w:rsid w:val="00EA0BD5"/>
    <w:rsid w:val="00EA1243"/>
    <w:rsid w:val="00EA32FB"/>
    <w:rsid w:val="00EB5F50"/>
    <w:rsid w:val="00EC4855"/>
    <w:rsid w:val="00ED4768"/>
    <w:rsid w:val="00ED68DB"/>
    <w:rsid w:val="00ED740E"/>
    <w:rsid w:val="00EF4AC8"/>
    <w:rsid w:val="00EF53FE"/>
    <w:rsid w:val="00EF7C1D"/>
    <w:rsid w:val="00F01287"/>
    <w:rsid w:val="00F10880"/>
    <w:rsid w:val="00F15CA1"/>
    <w:rsid w:val="00F25250"/>
    <w:rsid w:val="00F45452"/>
    <w:rsid w:val="00F467FF"/>
    <w:rsid w:val="00F61AA8"/>
    <w:rsid w:val="00F7797F"/>
    <w:rsid w:val="00F77C56"/>
    <w:rsid w:val="00F80526"/>
    <w:rsid w:val="00F82665"/>
    <w:rsid w:val="00F90A5F"/>
    <w:rsid w:val="00F933C9"/>
    <w:rsid w:val="00F9737E"/>
    <w:rsid w:val="00FA0618"/>
    <w:rsid w:val="00FA35C3"/>
    <w:rsid w:val="00FA62A1"/>
    <w:rsid w:val="00FB0277"/>
    <w:rsid w:val="00FB0A64"/>
    <w:rsid w:val="00FB0E3C"/>
    <w:rsid w:val="00FB7EDA"/>
    <w:rsid w:val="00FC79B6"/>
    <w:rsid w:val="00FC7C3B"/>
    <w:rsid w:val="00FD5EFF"/>
    <w:rsid w:val="00FF10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utoSpaceDE w:val="0"/>
      <w:autoSpaceDN w:val="0"/>
    </w:pPr>
    <w:rPr>
      <w:sz w:val="26"/>
      <w:szCs w:val="26"/>
    </w:rPr>
  </w:style>
  <w:style w:type="paragraph" w:styleId="1">
    <w:name w:val="heading 1"/>
    <w:basedOn w:val="a"/>
    <w:next w:val="a"/>
    <w:link w:val="10"/>
    <w:qFormat/>
    <w:pPr>
      <w:keepNext/>
      <w:tabs>
        <w:tab w:val="left" w:pos="9071"/>
      </w:tabs>
      <w:ind w:right="-1"/>
      <w:jc w:val="right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2">
    <w:name w:val="heading 2"/>
    <w:basedOn w:val="a"/>
    <w:next w:val="a"/>
    <w:link w:val="20"/>
    <w:qFormat/>
    <w:pPr>
      <w:keepNext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uiPriority w:val="99"/>
    <w:qFormat/>
    <w:pPr>
      <w:keepNext/>
      <w:jc w:val="center"/>
      <w:outlineLvl w:val="2"/>
    </w:pPr>
    <w:rPr>
      <w:rFonts w:ascii="Cambria" w:hAnsi="Cambria"/>
      <w:b/>
      <w:bCs/>
      <w:lang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Pr>
      <w:rFonts w:ascii="Cambria" w:hAnsi="Cambria" w:cs="Cambria"/>
      <w:b/>
      <w:bCs/>
      <w:sz w:val="26"/>
      <w:szCs w:val="26"/>
    </w:rPr>
  </w:style>
  <w:style w:type="paragraph" w:styleId="a3">
    <w:name w:val="Title"/>
    <w:basedOn w:val="a"/>
    <w:link w:val="a4"/>
    <w:qFormat/>
    <w:pPr>
      <w:jc w:val="center"/>
    </w:pPr>
    <w:rPr>
      <w:rFonts w:ascii="Cambria" w:hAnsi="Cambria"/>
      <w:b/>
      <w:bCs/>
      <w:kern w:val="28"/>
      <w:sz w:val="32"/>
      <w:szCs w:val="32"/>
      <w:lang/>
    </w:rPr>
  </w:style>
  <w:style w:type="character" w:customStyle="1" w:styleId="a4">
    <w:name w:val="Название Знак"/>
    <w:link w:val="a3"/>
    <w:locked/>
    <w:rPr>
      <w:rFonts w:ascii="Cambria" w:hAnsi="Cambria" w:cs="Cambria"/>
      <w:b/>
      <w:bCs/>
      <w:kern w:val="28"/>
      <w:sz w:val="32"/>
      <w:szCs w:val="32"/>
    </w:rPr>
  </w:style>
  <w:style w:type="paragraph" w:styleId="a5">
    <w:name w:val="Subtitle"/>
    <w:basedOn w:val="a"/>
    <w:link w:val="a6"/>
    <w:qFormat/>
    <w:pPr>
      <w:jc w:val="center"/>
    </w:pPr>
    <w:rPr>
      <w:rFonts w:ascii="Cambria" w:hAnsi="Cambria"/>
      <w:sz w:val="24"/>
      <w:szCs w:val="24"/>
      <w:lang/>
    </w:rPr>
  </w:style>
  <w:style w:type="character" w:customStyle="1" w:styleId="a6">
    <w:name w:val="Подзаголовок Знак"/>
    <w:link w:val="a5"/>
    <w:locked/>
    <w:rPr>
      <w:rFonts w:ascii="Cambria" w:hAnsi="Cambria" w:cs="Cambria"/>
      <w:sz w:val="24"/>
      <w:szCs w:val="24"/>
    </w:rPr>
  </w:style>
  <w:style w:type="paragraph" w:customStyle="1" w:styleId="ConsPlusNormal">
    <w:name w:val="ConsPlusNormal"/>
    <w:uiPriority w:val="99"/>
    <w:pPr>
      <w:widowControl w:val="0"/>
      <w:autoSpaceDE w:val="0"/>
      <w:autoSpaceDN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</w:pPr>
    <w:rPr>
      <w:rFonts w:ascii="Arial" w:hAnsi="Arial" w:cs="Arial"/>
      <w:b/>
      <w:bCs/>
    </w:rPr>
  </w:style>
  <w:style w:type="paragraph" w:styleId="a7">
    <w:name w:val="Balloon Text"/>
    <w:basedOn w:val="a"/>
    <w:link w:val="a8"/>
    <w:uiPriority w:val="99"/>
    <w:semiHidden/>
    <w:rsid w:val="00556F32"/>
    <w:rPr>
      <w:rFonts w:ascii="Tahoma" w:hAnsi="Tahoma"/>
      <w:sz w:val="16"/>
      <w:szCs w:val="16"/>
      <w:lang/>
    </w:rPr>
  </w:style>
  <w:style w:type="character" w:customStyle="1" w:styleId="a8">
    <w:name w:val="Текст выноски Знак"/>
    <w:link w:val="a7"/>
    <w:uiPriority w:val="99"/>
    <w:semiHidden/>
    <w:locked/>
    <w:rPr>
      <w:rFonts w:ascii="Tahoma" w:hAnsi="Tahoma" w:cs="Tahoma"/>
      <w:sz w:val="16"/>
      <w:szCs w:val="16"/>
    </w:rPr>
  </w:style>
  <w:style w:type="character" w:styleId="a9">
    <w:name w:val="Emphasis"/>
    <w:basedOn w:val="a0"/>
    <w:qFormat/>
    <w:locked/>
    <w:rsid w:val="0005774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6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городского округа город Бор</vt:lpstr>
    </vt:vector>
  </TitlesOfParts>
  <Company>*</Company>
  <LinksUpToDate>false</LinksUpToDate>
  <CharactersWithSpaces>2056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городского округа город Бор</dc:title>
  <dc:creator>*</dc:creator>
  <cp:lastModifiedBy>Пользователь Windows</cp:lastModifiedBy>
  <cp:revision>3</cp:revision>
  <cp:lastPrinted>2023-12-27T09:02:00Z</cp:lastPrinted>
  <dcterms:created xsi:type="dcterms:W3CDTF">2024-01-10T06:37:00Z</dcterms:created>
  <dcterms:modified xsi:type="dcterms:W3CDTF">2024-01-10T06:38:00Z</dcterms:modified>
</cp:coreProperties>
</file>