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D" w:rsidRDefault="001E74CD" w:rsidP="003F6537">
      <w:pPr>
        <w:pStyle w:val="Head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4CD" w:rsidRPr="008F01DE" w:rsidRDefault="001E74CD" w:rsidP="008F01D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1D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E74CD" w:rsidRDefault="001E74CD" w:rsidP="008F01D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1D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E74CD" w:rsidRPr="008F01DE" w:rsidRDefault="001E74CD" w:rsidP="008F01D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4CD" w:rsidRDefault="001E74CD" w:rsidP="003F653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1D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E74CD" w:rsidRPr="008F01DE" w:rsidRDefault="001E74CD" w:rsidP="003F653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74CD" w:rsidRDefault="001E74CD" w:rsidP="003F653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30.12.2020                                                                                                     № 6337</w:t>
      </w:r>
    </w:p>
    <w:p w:rsidR="001E74CD" w:rsidRDefault="001E74CD" w:rsidP="003F6537">
      <w:pPr>
        <w:pStyle w:val="ConsPlusNormal"/>
        <w:jc w:val="center"/>
        <w:rPr>
          <w:b/>
          <w:bCs/>
          <w:sz w:val="28"/>
          <w:szCs w:val="28"/>
        </w:rPr>
      </w:pPr>
    </w:p>
    <w:p w:rsidR="001E74CD" w:rsidRPr="008F01DE" w:rsidRDefault="001E74CD" w:rsidP="003F6537">
      <w:pPr>
        <w:pStyle w:val="ConsPlusNormal"/>
        <w:jc w:val="center"/>
        <w:rPr>
          <w:b/>
          <w:bCs/>
          <w:sz w:val="28"/>
          <w:szCs w:val="28"/>
        </w:rPr>
      </w:pPr>
    </w:p>
    <w:p w:rsidR="001E74CD" w:rsidRDefault="001E74CD" w:rsidP="003F65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график организации межведомственных  рейдовых мероприятий «Социальный патруль» по проверке семей,</w:t>
      </w:r>
    </w:p>
    <w:p w:rsidR="001E74CD" w:rsidRDefault="001E74CD" w:rsidP="003F65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1E74CD" w:rsidRDefault="001E74CD" w:rsidP="003F65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1 квартал 2021 г.</w:t>
      </w:r>
    </w:p>
    <w:p w:rsidR="001E74CD" w:rsidRPr="008F01DE" w:rsidRDefault="001E74CD" w:rsidP="003F6537">
      <w:pPr>
        <w:pStyle w:val="a4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постановления администрации городского округа </w:t>
      </w:r>
      <w:proofErr w:type="gramStart"/>
      <w:r w:rsidRPr="00EA6B2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. Бор от 18.05.2017 № 2609 «О  реализации комплекса мер по профилактике асоциального поведения среди несовершеннолетних на территории городского округа г. Бор» администрация городского округа г. Бор </w:t>
      </w:r>
      <w:r w:rsidRPr="00EA6B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 w:rsidRPr="00EA6B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>1. Внести изменения в график организации межведомственных рейдовых мероприятий «Социальный патруль» на 1 квартал 2021 г., изложив его в новой редакции согласно Приложению к настоящему постановлению.</w:t>
      </w: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2. Субъектам профилактики ОМВД по </w:t>
      </w:r>
      <w:proofErr w:type="gramStart"/>
      <w:r w:rsidRPr="00EA6B2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. Бор (О.Ю. Корнилов), УСЗН городского округа г. Бор (И.Е. Титов) обеспечить транспортом рейдовые мероприятия «Социальный патруль» в соответствии с утвержденным графиком. </w:t>
      </w: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>3. 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EA6B23">
        <w:rPr>
          <w:rFonts w:ascii="Times New Roman" w:hAnsi="Times New Roman" w:cs="Times New Roman"/>
          <w:sz w:val="28"/>
          <w:szCs w:val="28"/>
          <w:lang w:val="ru-RU"/>
        </w:rPr>
        <w:t>Синев</w:t>
      </w:r>
      <w:proofErr w:type="gramEnd"/>
      <w:r w:rsidRPr="00EA6B23">
        <w:rPr>
          <w:rFonts w:ascii="Times New Roman" w:hAnsi="Times New Roman" w:cs="Times New Roman"/>
          <w:sz w:val="28"/>
          <w:szCs w:val="28"/>
          <w:lang w:val="ru-RU"/>
        </w:rPr>
        <w:t>) обеспечить транспортом рейдовые мероприятия «Социальный патруль» в соответствии с утвержденным графиком.</w:t>
      </w: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Бор (Е.А. </w:t>
      </w:r>
      <w:proofErr w:type="spellStart"/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>Копцова</w:t>
      </w:r>
      <w:proofErr w:type="spellEnd"/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EA6B2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</w:t>
        </w:r>
        <w:r w:rsidRPr="00EA6B2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EA6B2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borcity</w:t>
        </w:r>
        <w:proofErr w:type="spellEnd"/>
        <w:r w:rsidRPr="00EA6B2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EA6B2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EA6B2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E74CD" w:rsidRPr="00EA6B23" w:rsidRDefault="001E74CD" w:rsidP="00EA6B2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5.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EA6B2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EA6B23">
        <w:rPr>
          <w:rFonts w:ascii="Times New Roman" w:hAnsi="Times New Roman" w:cs="Times New Roman"/>
          <w:sz w:val="28"/>
          <w:szCs w:val="28"/>
          <w:lang w:val="ru-RU"/>
        </w:rPr>
        <w:t xml:space="preserve">. Бор, председателя комиссии по делам несовершеннолетних и защите их прав при администрации городского округа г. Бор </w:t>
      </w:r>
      <w:proofErr w:type="spellStart"/>
      <w:r w:rsidRPr="00EA6B23">
        <w:rPr>
          <w:rFonts w:ascii="Times New Roman" w:hAnsi="Times New Roman" w:cs="Times New Roman"/>
          <w:sz w:val="28"/>
          <w:szCs w:val="28"/>
          <w:lang w:val="ru-RU"/>
        </w:rPr>
        <w:t>А.В.Янкина</w:t>
      </w:r>
      <w:proofErr w:type="spellEnd"/>
      <w:r w:rsidRPr="00EA6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74CD" w:rsidRDefault="001E74CD" w:rsidP="003F65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74CD" w:rsidRDefault="001E74CD" w:rsidP="003F65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E74CD" w:rsidRDefault="001E74CD" w:rsidP="003F65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E74CD" w:rsidRDefault="001E74CD" w:rsidP="003F6537">
      <w:pPr>
        <w:pStyle w:val="ConsPlusNormal"/>
        <w:jc w:val="both"/>
        <w:rPr>
          <w:sz w:val="28"/>
          <w:szCs w:val="28"/>
        </w:rPr>
      </w:pPr>
    </w:p>
    <w:p w:rsidR="001E74CD" w:rsidRDefault="001E74CD" w:rsidP="003F6537">
      <w:pPr>
        <w:pStyle w:val="ConsPlusNormal"/>
        <w:jc w:val="both"/>
        <w:rPr>
          <w:sz w:val="28"/>
          <w:szCs w:val="28"/>
        </w:rPr>
      </w:pPr>
    </w:p>
    <w:p w:rsidR="001E74CD" w:rsidRDefault="001E74CD" w:rsidP="003F6537">
      <w:pPr>
        <w:pStyle w:val="ConsPlusNormal"/>
        <w:jc w:val="both"/>
        <w:rPr>
          <w:sz w:val="28"/>
          <w:szCs w:val="28"/>
        </w:rPr>
      </w:pPr>
    </w:p>
    <w:p w:rsidR="001E74CD" w:rsidRPr="008F01DE" w:rsidRDefault="001E74CD" w:rsidP="003F65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Горбунов А.В.</w:t>
      </w:r>
    </w:p>
    <w:p w:rsidR="001E74CD" w:rsidRPr="008F01DE" w:rsidRDefault="001E74CD" w:rsidP="003F65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2-29-49</w:t>
      </w:r>
    </w:p>
    <w:p w:rsidR="001E74CD" w:rsidRDefault="001E74CD" w:rsidP="003F6537">
      <w:pPr>
        <w:spacing w:after="0" w:line="240" w:lineRule="auto"/>
        <w:rPr>
          <w:rFonts w:ascii="Times New Roman" w:hAnsi="Times New Roman" w:cs="Times New Roman"/>
        </w:rPr>
        <w:sectPr w:rsidR="001E74CD" w:rsidSect="009B1629">
          <w:pgSz w:w="11906" w:h="16838"/>
          <w:pgMar w:top="851" w:right="851" w:bottom="1258" w:left="1418" w:header="284" w:footer="284" w:gutter="0"/>
          <w:pgNumType w:start="1"/>
          <w:cols w:space="720"/>
        </w:sectPr>
      </w:pPr>
    </w:p>
    <w:p w:rsidR="001E74CD" w:rsidRPr="008F01DE" w:rsidRDefault="001E74CD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</w:t>
      </w:r>
      <w:r w:rsidRPr="008F01D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1E74CD" w:rsidRPr="008F01DE" w:rsidRDefault="001E74CD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1DE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1E74CD" w:rsidRPr="008F01DE" w:rsidRDefault="001E74CD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1DE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proofErr w:type="gramStart"/>
      <w:r w:rsidRPr="008F01D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F01D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1DE">
        <w:rPr>
          <w:rFonts w:ascii="Times New Roman" w:hAnsi="Times New Roman" w:cs="Times New Roman"/>
          <w:sz w:val="28"/>
          <w:szCs w:val="28"/>
          <w:lang w:val="ru-RU"/>
        </w:rPr>
        <w:t>Бор</w:t>
      </w:r>
    </w:p>
    <w:p w:rsidR="001E74CD" w:rsidRPr="008F01DE" w:rsidRDefault="001E74CD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1DE">
        <w:rPr>
          <w:rFonts w:ascii="Times New Roman" w:hAnsi="Times New Roman" w:cs="Times New Roman"/>
          <w:sz w:val="28"/>
          <w:szCs w:val="28"/>
          <w:lang w:val="ru-RU"/>
        </w:rPr>
        <w:t xml:space="preserve"> от 30.12.2020  № 6337</w:t>
      </w:r>
    </w:p>
    <w:p w:rsidR="001E74CD" w:rsidRDefault="001E74CD" w:rsidP="003F653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4CD" w:rsidRDefault="001E74CD" w:rsidP="003F653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4CD" w:rsidRDefault="001E74CD" w:rsidP="003F653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организации межведомственных рейдовых мероприятий «Социальный патруль» на 1 квартал 2021 г.</w:t>
      </w:r>
    </w:p>
    <w:p w:rsidR="001E74CD" w:rsidRPr="008F01DE" w:rsidRDefault="001E74CD" w:rsidP="003F653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3096"/>
        <w:gridCol w:w="3024"/>
        <w:gridCol w:w="1980"/>
      </w:tblGrid>
      <w:tr w:rsidR="001E74CD" w:rsidRPr="008F01DE">
        <w:tc>
          <w:tcPr>
            <w:tcW w:w="1548" w:type="dxa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spellEnd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E74CD" w:rsidRPr="008F01DE" w:rsidRDefault="001E74CD" w:rsidP="008F01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proofErr w:type="spellEnd"/>
          </w:p>
        </w:tc>
        <w:tc>
          <w:tcPr>
            <w:tcW w:w="1980" w:type="dxa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1E74CD" w:rsidRPr="008F01DE">
        <w:trPr>
          <w:trHeight w:val="300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18.01.2021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О.Ю.Ершова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9-27-70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74CD" w:rsidRPr="008F01DE">
        <w:trPr>
          <w:trHeight w:val="15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1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0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95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УСЗН 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CD" w:rsidRPr="008F01DE">
        <w:trPr>
          <w:trHeight w:val="18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CD" w:rsidRPr="008F01DE">
        <w:trPr>
          <w:trHeight w:val="18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CD" w:rsidRPr="008F01DE">
        <w:trPr>
          <w:trHeight w:val="499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ГБУ ЦСПСД г</w:t>
            </w: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CD" w:rsidRPr="008F01DE">
        <w:trPr>
          <w:trHeight w:val="337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С.В. Киричев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74CD" w:rsidRPr="008F01DE" w:rsidRDefault="001E74CD" w:rsidP="008F01D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водитель</w:t>
            </w:r>
          </w:p>
          <w:p w:rsidR="001E74CD" w:rsidRPr="008F01DE" w:rsidRDefault="001E74CD" w:rsidP="008F01D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Малиновский А.М.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-23-34, 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9-04-99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89200013004</w:t>
            </w:r>
          </w:p>
        </w:tc>
      </w:tr>
      <w:tr w:rsidR="001E74CD" w:rsidRPr="008F01DE">
        <w:trPr>
          <w:trHeight w:val="473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423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423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ГБУ ЦСПСД г</w:t>
            </w: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55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 w:rsidP="008F01DE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2-20-02</w:t>
            </w:r>
          </w:p>
        </w:tc>
      </w:tr>
      <w:tr w:rsidR="001E74CD" w:rsidRPr="008F01DE">
        <w:trPr>
          <w:trHeight w:val="18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486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486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25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15.02.2021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74CD" w:rsidRPr="008F01DE">
        <w:trPr>
          <w:trHeight w:val="19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361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УОиМП</w:t>
            </w:r>
            <w:proofErr w:type="spellEnd"/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E74CD" w:rsidRPr="008F01DE">
        <w:trPr>
          <w:trHeight w:val="49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E74CD" w:rsidRPr="008F01DE">
        <w:trPr>
          <w:trHeight w:val="195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22.02.2021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74CD" w:rsidRPr="008F01DE">
        <w:trPr>
          <w:trHeight w:val="165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42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04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8"/>
        </w:trPr>
        <w:tc>
          <w:tcPr>
            <w:tcW w:w="1548" w:type="dxa"/>
            <w:vMerge w:val="restart"/>
            <w:vAlign w:val="center"/>
          </w:tcPr>
          <w:p w:rsidR="001E74CD" w:rsidRPr="008F01DE" w:rsidRDefault="001E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01.03.2021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Л.А.Алексеева</w:t>
            </w:r>
          </w:p>
        </w:tc>
        <w:tc>
          <w:tcPr>
            <w:tcW w:w="1980" w:type="dxa"/>
            <w:vMerge w:val="restart"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>2-17-87</w:t>
            </w: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240"/>
        </w:trPr>
        <w:tc>
          <w:tcPr>
            <w:tcW w:w="1548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15.03.2021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А.В.Боровский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74CD" w:rsidRPr="008F01DE" w:rsidRDefault="001E74CD" w:rsidP="008F01D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водитель</w:t>
            </w:r>
          </w:p>
          <w:p w:rsidR="001E74CD" w:rsidRPr="008F01DE" w:rsidRDefault="001E74CD" w:rsidP="008F01D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Кочетов Ю.А.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2-16-91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89092841707</w:t>
            </w:r>
          </w:p>
        </w:tc>
      </w:tr>
      <w:tr w:rsidR="001E74CD" w:rsidRPr="008F01DE">
        <w:trPr>
          <w:trHeight w:val="165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95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341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341"/>
        </w:trPr>
        <w:tc>
          <w:tcPr>
            <w:tcW w:w="1548" w:type="dxa"/>
            <w:vMerge w:val="restart"/>
            <w:vAlign w:val="center"/>
          </w:tcPr>
          <w:p w:rsidR="001E74CD" w:rsidRPr="008F01DE" w:rsidRDefault="001E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22.03.2021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УСЗН</w:t>
            </w:r>
          </w:p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74CD" w:rsidRPr="008F01DE">
        <w:trPr>
          <w:trHeight w:val="390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388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388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8"/>
        </w:trPr>
        <w:tc>
          <w:tcPr>
            <w:tcW w:w="1548" w:type="dxa"/>
            <w:vMerge w:val="restart"/>
            <w:vAlign w:val="center"/>
          </w:tcPr>
          <w:p w:rsidR="001E74CD" w:rsidRPr="008F01DE" w:rsidRDefault="001E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01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29.03.2021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3024" w:type="dxa"/>
            <w:vMerge w:val="restart"/>
          </w:tcPr>
          <w:p w:rsidR="001E74CD" w:rsidRPr="008F01DE" w:rsidRDefault="001E74CD" w:rsidP="008F01DE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8F01D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980" w:type="dxa"/>
            <w:vMerge w:val="restart"/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2-20-02</w:t>
            </w: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7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8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8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4CD" w:rsidRPr="008F01DE">
        <w:trPr>
          <w:trHeight w:val="108"/>
        </w:trPr>
        <w:tc>
          <w:tcPr>
            <w:tcW w:w="1548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4CD" w:rsidRPr="008F01DE" w:rsidRDefault="001E74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3024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1E74CD" w:rsidRPr="008F01DE" w:rsidRDefault="001E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74CD" w:rsidRPr="008F01DE" w:rsidRDefault="001E74CD" w:rsidP="003F653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74CD" w:rsidRPr="008F01DE" w:rsidRDefault="001E74CD" w:rsidP="003F65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ПРИМЕЧАНИЯ:</w:t>
      </w:r>
    </w:p>
    <w:p w:rsidR="001E74CD" w:rsidRPr="008F01DE" w:rsidRDefault="001E74CD" w:rsidP="008F01DE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sz w:val="24"/>
          <w:szCs w:val="24"/>
          <w:lang w:val="ru-RU"/>
        </w:rPr>
        <w:t>1.Автомашины направлять к зданию администрации городского округа г</w:t>
      </w:r>
      <w:proofErr w:type="gramStart"/>
      <w:r w:rsidRPr="008F01DE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8F01DE">
        <w:rPr>
          <w:rFonts w:ascii="Times New Roman" w:hAnsi="Times New Roman" w:cs="Times New Roman"/>
          <w:sz w:val="24"/>
          <w:szCs w:val="24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 w:rsidRPr="008F01DE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8F01DE">
        <w:rPr>
          <w:rFonts w:ascii="Times New Roman" w:hAnsi="Times New Roman" w:cs="Times New Roman"/>
          <w:sz w:val="24"/>
          <w:szCs w:val="24"/>
          <w:lang w:val="ru-RU"/>
        </w:rPr>
        <w:t xml:space="preserve"> Андрея Владимировича Горбунова  (9302856394), время выезда уточняется за день до даты проведения рейда по телефонам 2-29-49, 2-20-56.</w:t>
      </w:r>
    </w:p>
    <w:p w:rsidR="001E74CD" w:rsidRPr="008F01DE" w:rsidRDefault="001E74CD" w:rsidP="008F01DE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sz w:val="24"/>
          <w:szCs w:val="24"/>
          <w:lang w:val="ru-RU"/>
        </w:rPr>
        <w:t>2.Автомашины будут использованы для поездок по городу и району в течение 4 часов с момента выезда.</w:t>
      </w:r>
    </w:p>
    <w:p w:rsidR="001E74CD" w:rsidRPr="008F01DE" w:rsidRDefault="001E74CD" w:rsidP="008F01DE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sz w:val="24"/>
          <w:szCs w:val="24"/>
          <w:lang w:val="ru-RU"/>
        </w:rPr>
        <w:t xml:space="preserve">3. В случае невозможности выделения автомашины в назначенный день должностное лицо вправе самостоятельно договориться об изменении даты выделения автомашины с другим должностным лицом с сообщением о предстоящей (совершенной) замене в </w:t>
      </w:r>
      <w:proofErr w:type="spellStart"/>
      <w:r w:rsidRPr="008F01DE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8F01DE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телефонам 2-29-49 или </w:t>
      </w:r>
    </w:p>
    <w:p w:rsidR="001E74CD" w:rsidRPr="008F01DE" w:rsidRDefault="001E74CD" w:rsidP="008F01DE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2-20-56.</w:t>
      </w:r>
    </w:p>
    <w:p w:rsidR="001E74CD" w:rsidRPr="008F01DE" w:rsidRDefault="001E74CD" w:rsidP="008F01DE">
      <w:pPr>
        <w:pStyle w:val="a4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1DE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1E74CD" w:rsidRDefault="001E74CD"/>
    <w:sectPr w:rsidR="001E74CD" w:rsidSect="008F0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537"/>
    <w:rsid w:val="001A5C52"/>
    <w:rsid w:val="001E74CD"/>
    <w:rsid w:val="003F6537"/>
    <w:rsid w:val="00480DB2"/>
    <w:rsid w:val="00756FC5"/>
    <w:rsid w:val="008F01DE"/>
    <w:rsid w:val="009B1629"/>
    <w:rsid w:val="00CC4EA3"/>
    <w:rsid w:val="00D27080"/>
    <w:rsid w:val="00D40072"/>
    <w:rsid w:val="00DB27E5"/>
    <w:rsid w:val="00EA6B23"/>
    <w:rsid w:val="00F2196A"/>
    <w:rsid w:val="00FD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E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65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653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3F6537"/>
    <w:rPr>
      <w:sz w:val="20"/>
      <w:szCs w:val="20"/>
      <w:lang w:val="en-US" w:eastAsia="en-US"/>
    </w:rPr>
  </w:style>
  <w:style w:type="paragraph" w:styleId="a4">
    <w:name w:val="No Spacing"/>
    <w:basedOn w:val="a"/>
    <w:link w:val="a3"/>
    <w:uiPriority w:val="99"/>
    <w:qFormat/>
    <w:rsid w:val="003F6537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65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3F653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uiPriority w:val="99"/>
    <w:semiHidden/>
    <w:rsid w:val="003F6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1237</Words>
  <Characters>7051</Characters>
  <Application>Microsoft Office Word</Application>
  <DocSecurity>0</DocSecurity>
  <Lines>58</Lines>
  <Paragraphs>16</Paragraphs>
  <ScaleCrop>false</ScaleCrop>
  <Company>1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Ноут</cp:lastModifiedBy>
  <cp:revision>6</cp:revision>
  <cp:lastPrinted>2020-12-16T07:56:00Z</cp:lastPrinted>
  <dcterms:created xsi:type="dcterms:W3CDTF">2020-12-16T07:44:00Z</dcterms:created>
  <dcterms:modified xsi:type="dcterms:W3CDTF">2021-01-12T05:24:00Z</dcterms:modified>
</cp:coreProperties>
</file>