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24" w:rsidRPr="003A3E24" w:rsidRDefault="003A3E24" w:rsidP="003A3E24">
      <w:pPr>
        <w:pStyle w:val="NoSpacing"/>
        <w:jc w:val="right"/>
        <w:rPr>
          <w:b/>
          <w:bCs/>
        </w:rPr>
      </w:pPr>
      <w:r w:rsidRPr="003A3E24">
        <w:rPr>
          <w:b/>
          <w:bCs/>
        </w:rPr>
        <w:t>проект</w:t>
      </w:r>
    </w:p>
    <w:p w:rsidR="003A3E24" w:rsidRPr="003A3E24" w:rsidRDefault="003A3E24" w:rsidP="003A3E24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A3E24">
        <w:rPr>
          <w:rFonts w:ascii="Times New Roman" w:hAnsi="Times New Roman" w:cs="Times New Roman"/>
          <w:sz w:val="32"/>
          <w:szCs w:val="32"/>
        </w:rPr>
        <w:t xml:space="preserve">Администрация городского округа город Бор </w:t>
      </w:r>
    </w:p>
    <w:p w:rsidR="003A3E24" w:rsidRPr="003A3E24" w:rsidRDefault="003A3E24" w:rsidP="003A3E24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A3E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3A3E24" w:rsidRPr="003A3E24" w:rsidRDefault="003A3E24" w:rsidP="003A3E2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24" w:rsidRPr="003A3E24" w:rsidRDefault="003A3E24" w:rsidP="003A3E2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E2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3A3E24" w:rsidRPr="003A3E24" w:rsidTr="003A3E2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AC6F7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AC6F7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  <w:tr w:rsidR="003A3E24" w:rsidRPr="003A3E24" w:rsidTr="003A3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3A3E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предоставлении разрешения </w:t>
            </w:r>
            <w:proofErr w:type="gramStart"/>
            <w:r w:rsidRPr="003A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A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</w:t>
            </w:r>
          </w:p>
          <w:p w:rsidR="003A3E24" w:rsidRPr="003A3E24" w:rsidRDefault="003A3E24" w:rsidP="003A3E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разрешенный вид использования для земельных участков с кадастровыми номерами 52:19:0000000:889, 52:19:0000000:943</w:t>
            </w:r>
          </w:p>
        </w:tc>
      </w:tr>
    </w:tbl>
    <w:p w:rsidR="003A3E24" w:rsidRPr="003A3E24" w:rsidRDefault="003A3E24" w:rsidP="003A3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3A3E24" w:rsidRPr="003A3E24" w:rsidTr="00AC6F7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3A3E24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A3E24" w:rsidRPr="003A3E24" w:rsidRDefault="003A3E24" w:rsidP="003A3E24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условно разрешенный вид использования земельного участка </w:t>
            </w:r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«Земельные участки (территории) общего пользования»</w:t>
            </w: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территориальной зоне Р-1 – «Зона экологического и природного ландшафта вне границ лесного фонда»</w:t>
            </w: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A3E24" w:rsidRPr="003A3E24" w:rsidRDefault="003A3E24" w:rsidP="003A3E2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для земельного участка с кадастровым номером 52:19:0000000:889, расположенного по адресу: Нижегородская область, г Бор, ул. Красногорка, участок 55 </w:t>
            </w:r>
            <w:proofErr w:type="gramStart"/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/1;</w:t>
            </w:r>
          </w:p>
          <w:p w:rsidR="003A3E24" w:rsidRPr="003A3E24" w:rsidRDefault="003A3E24" w:rsidP="003A3E24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- для земельного участка с кадастровым номером 52:19:0000000:943, расположенного по адресу: расположенного по адресу: Нижегородская область, г. Бор, ул. Красногорка, участок 55 </w:t>
            </w:r>
            <w:proofErr w:type="gramStart"/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3A3E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/2.</w:t>
            </w:r>
          </w:p>
          <w:p w:rsidR="003A3E24" w:rsidRPr="003A3E24" w:rsidRDefault="003A3E24" w:rsidP="003A3E24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2. Общему отделу администрации городского округа </w:t>
            </w:r>
            <w:proofErr w:type="gramStart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. Бор (Е.А. </w:t>
            </w:r>
            <w:proofErr w:type="spellStart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 w:rsidRPr="003A3E24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A3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A3E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3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borcity</w:t>
              </w:r>
              <w:proofErr w:type="spellEnd"/>
              <w:r w:rsidRPr="003A3E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3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24" w:rsidRPr="003A3E24" w:rsidRDefault="003A3E24" w:rsidP="00AC6F7D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2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                                                                         А.В. Киселев</w:t>
            </w:r>
          </w:p>
        </w:tc>
      </w:tr>
    </w:tbl>
    <w:p w:rsidR="0015639B" w:rsidRPr="003A3E24" w:rsidRDefault="0015639B" w:rsidP="003A3E24">
      <w:pPr>
        <w:rPr>
          <w:rFonts w:ascii="Times New Roman" w:hAnsi="Times New Roman" w:cs="Times New Roman"/>
          <w:sz w:val="24"/>
          <w:szCs w:val="24"/>
        </w:rPr>
      </w:pPr>
    </w:p>
    <w:sectPr w:rsidR="0015639B" w:rsidRPr="003A3E24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A3E24"/>
    <w:rsid w:val="003C0349"/>
    <w:rsid w:val="00496EDB"/>
    <w:rsid w:val="004A5DD8"/>
    <w:rsid w:val="004C745F"/>
    <w:rsid w:val="00855F0F"/>
    <w:rsid w:val="00B95D9D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2020-09-22T11:09:00Z</dcterms:created>
  <dcterms:modified xsi:type="dcterms:W3CDTF">2020-09-24T12:16:00Z</dcterms:modified>
</cp:coreProperties>
</file>