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932997">
        <w:trPr>
          <w:trHeight w:val="297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932997" w:rsidRPr="00932997" w:rsidTr="00932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2997" w:rsidRPr="00932997" w:rsidRDefault="00932997" w:rsidP="00932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9329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 предоставлении разрешения </w:t>
            </w:r>
            <w:proofErr w:type="gramStart"/>
            <w:r w:rsidRPr="009329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</w:t>
            </w:r>
            <w:proofErr w:type="gramEnd"/>
            <w:r w:rsidRPr="009329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условно</w:t>
            </w:r>
          </w:p>
          <w:p w:rsidR="00932997" w:rsidRPr="00932997" w:rsidRDefault="00932997" w:rsidP="0093299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329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 поселок Пионерский (</w:t>
            </w:r>
            <w:proofErr w:type="spellStart"/>
            <w:r w:rsidRPr="009329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Краснослободский</w:t>
            </w:r>
            <w:proofErr w:type="spellEnd"/>
            <w:r w:rsidRPr="0093299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сельсовет), ул. Ленина,  земельный участок 9 Г</w:t>
            </w:r>
          </w:p>
        </w:tc>
      </w:tr>
    </w:tbl>
    <w:p w:rsidR="00932997" w:rsidRPr="00932997" w:rsidRDefault="00932997" w:rsidP="0093299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932997" w:rsidRPr="00932997" w:rsidTr="00932997">
        <w:trPr>
          <w:trHeight w:val="1855"/>
        </w:trPr>
        <w:tc>
          <w:tcPr>
            <w:tcW w:w="9781" w:type="dxa"/>
            <w:hideMark/>
          </w:tcPr>
          <w:p w:rsidR="00932997" w:rsidRPr="00932997" w:rsidRDefault="00932997" w:rsidP="00932997">
            <w:pPr>
              <w:spacing w:after="0" w:line="360" w:lineRule="auto"/>
              <w:ind w:right="-1" w:firstLine="8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932997">
              <w:rPr>
                <w:rFonts w:ascii="Times New Roman" w:hAnsi="Times New Roman" w:cs="Times New Roman"/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32997" w:rsidRPr="00932997" w:rsidRDefault="00932997" w:rsidP="00932997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2997">
              <w:rPr>
                <w:rFonts w:ascii="Times New Roman" w:hAnsi="Times New Roman" w:cs="Times New Roman"/>
                <w:sz w:val="27"/>
                <w:szCs w:val="27"/>
              </w:rPr>
              <w:t xml:space="preserve">1. Установить для земельного участка проектной площадью 498 кв.м., расположенного по адресу: </w:t>
            </w:r>
            <w:proofErr w:type="gramStart"/>
            <w:r w:rsidRPr="00932997">
              <w:rPr>
                <w:rFonts w:ascii="Times New Roman" w:hAnsi="Times New Roman" w:cs="Times New Roman"/>
                <w:sz w:val="27"/>
                <w:szCs w:val="27"/>
              </w:rPr>
              <w:t>Российская Федерация, Нижегородская область, городской округ город Бор,  поселок Пионерский (</w:t>
            </w:r>
            <w:proofErr w:type="spellStart"/>
            <w:r w:rsidRPr="00932997">
              <w:rPr>
                <w:rFonts w:ascii="Times New Roman" w:hAnsi="Times New Roman" w:cs="Times New Roman"/>
                <w:sz w:val="27"/>
                <w:szCs w:val="27"/>
              </w:rPr>
              <w:t>Краснослободский</w:t>
            </w:r>
            <w:proofErr w:type="spellEnd"/>
            <w:r w:rsidRPr="00932997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сельсовет), ул. Ленина,  земельный участок 9 Г, условно разрешенный вид использования земельного участка «Объекты гаражного назначения»,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</w:t>
            </w:r>
            <w:proofErr w:type="gramEnd"/>
            <w:r w:rsidRPr="00932997">
              <w:rPr>
                <w:rFonts w:ascii="Times New Roman" w:hAnsi="Times New Roman" w:cs="Times New Roman"/>
                <w:sz w:val="27"/>
                <w:szCs w:val="27"/>
              </w:rPr>
              <w:t xml:space="preserve"> жилыми домами с участками». </w:t>
            </w:r>
          </w:p>
          <w:p w:rsidR="00932997" w:rsidRPr="00932997" w:rsidRDefault="00932997" w:rsidP="00932997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2997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93299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93299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93299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932997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932997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932997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932997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932997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932997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932997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932997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9329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32997" w:rsidRPr="00932997" w:rsidRDefault="00932997" w:rsidP="00932997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2997">
              <w:rPr>
                <w:rFonts w:ascii="Times New Roman" w:hAnsi="Times New Roman" w:cs="Times New Roman"/>
                <w:sz w:val="27"/>
                <w:szCs w:val="27"/>
              </w:rPr>
              <w:t xml:space="preserve">Глава местного самоуправления </w:t>
            </w:r>
          </w:p>
        </w:tc>
      </w:tr>
    </w:tbl>
    <w:p w:rsidR="0015639B" w:rsidRPr="00F05B80" w:rsidRDefault="0015639B" w:rsidP="004276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639B" w:rsidRPr="00F05B8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3A3E24"/>
    <w:rsid w:val="003C0349"/>
    <w:rsid w:val="0042760C"/>
    <w:rsid w:val="00445546"/>
    <w:rsid w:val="00496EDB"/>
    <w:rsid w:val="004A5DD8"/>
    <w:rsid w:val="004C745F"/>
    <w:rsid w:val="004D117C"/>
    <w:rsid w:val="004F284B"/>
    <w:rsid w:val="006361A1"/>
    <w:rsid w:val="00843A36"/>
    <w:rsid w:val="00855F0F"/>
    <w:rsid w:val="008E2434"/>
    <w:rsid w:val="00932997"/>
    <w:rsid w:val="00993776"/>
    <w:rsid w:val="00AD4F00"/>
    <w:rsid w:val="00B95D9D"/>
    <w:rsid w:val="00BE0534"/>
    <w:rsid w:val="00CC198C"/>
    <w:rsid w:val="00CF6EE9"/>
    <w:rsid w:val="00D45CDD"/>
    <w:rsid w:val="00D72A40"/>
    <w:rsid w:val="00E449F4"/>
    <w:rsid w:val="00E84BB6"/>
    <w:rsid w:val="00F0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9CAF-EF10-4309-9C37-AD4D260F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2020-11-11T08:28:00Z</dcterms:modified>
</cp:coreProperties>
</file>